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765EA" w14:textId="77777777" w:rsidR="00E84B5C" w:rsidRDefault="00E84B5C" w:rsidP="00D46DDC">
      <w:pPr>
        <w:tabs>
          <w:tab w:val="left" w:pos="450"/>
        </w:tabs>
        <w:spacing w:before="60" w:after="0"/>
        <w:jc w:val="center"/>
        <w:rPr>
          <w:rFonts w:ascii="Arial" w:hAnsi="Arial" w:cs="Arial"/>
          <w:b/>
          <w:sz w:val="20"/>
          <w:szCs w:val="16"/>
        </w:rPr>
      </w:pPr>
      <w:permStart w:id="533269658" w:edGrp="everyone"/>
      <w:permEnd w:id="533269658"/>
    </w:p>
    <w:p w14:paraId="5B08EE9C" w14:textId="0C24D90C" w:rsidR="00EB796E" w:rsidRPr="00870393" w:rsidRDefault="00EB796E" w:rsidP="00D46DDC">
      <w:pPr>
        <w:tabs>
          <w:tab w:val="left" w:pos="450"/>
        </w:tabs>
        <w:spacing w:before="60" w:after="0"/>
        <w:jc w:val="center"/>
        <w:rPr>
          <w:rFonts w:ascii="Arial" w:hAnsi="Arial" w:cs="Arial"/>
          <w:b/>
          <w:sz w:val="20"/>
          <w:szCs w:val="16"/>
        </w:rPr>
      </w:pPr>
      <w:r w:rsidRPr="00870393">
        <w:rPr>
          <w:rFonts w:ascii="Arial" w:hAnsi="Arial" w:cs="Arial"/>
          <w:b/>
          <w:sz w:val="20"/>
          <w:szCs w:val="16"/>
        </w:rPr>
        <w:t>THỎA THUẬN KÝ QUỸ</w:t>
      </w:r>
    </w:p>
    <w:p w14:paraId="00B6C4AC" w14:textId="77777777" w:rsidR="00EB796E" w:rsidRPr="00870393" w:rsidRDefault="00EB796E" w:rsidP="00D46DDC">
      <w:pPr>
        <w:tabs>
          <w:tab w:val="left" w:pos="450"/>
        </w:tabs>
        <w:spacing w:before="60" w:after="0"/>
        <w:jc w:val="center"/>
        <w:rPr>
          <w:rFonts w:ascii="Arial" w:hAnsi="Arial" w:cs="Arial"/>
          <w:i/>
          <w:color w:val="0000FF"/>
          <w:sz w:val="20"/>
          <w:szCs w:val="16"/>
        </w:rPr>
      </w:pPr>
      <w:r w:rsidRPr="00870393">
        <w:rPr>
          <w:rFonts w:ascii="Arial" w:hAnsi="Arial" w:cs="Arial"/>
          <w:i/>
          <w:color w:val="0000FF"/>
          <w:sz w:val="20"/>
          <w:szCs w:val="16"/>
        </w:rPr>
        <w:t>DEPOSIT AGREEMENT</w:t>
      </w:r>
    </w:p>
    <w:p w14:paraId="7EA3A078" w14:textId="77777777" w:rsidR="00EB796E" w:rsidRPr="00870393" w:rsidRDefault="00EB796E" w:rsidP="00D46DDC">
      <w:pPr>
        <w:tabs>
          <w:tab w:val="left" w:pos="450"/>
        </w:tabs>
        <w:spacing w:before="60" w:after="0"/>
        <w:jc w:val="center"/>
        <w:rPr>
          <w:rFonts w:ascii="Arial" w:hAnsi="Arial" w:cs="Arial"/>
          <w:b/>
          <w:sz w:val="16"/>
          <w:szCs w:val="16"/>
        </w:rPr>
      </w:pPr>
    </w:p>
    <w:p w14:paraId="66501F51" w14:textId="77777777" w:rsidR="00EB796E" w:rsidRPr="00870393" w:rsidRDefault="00EB796E" w:rsidP="00D46DDC">
      <w:pPr>
        <w:tabs>
          <w:tab w:val="left" w:pos="450"/>
        </w:tabs>
        <w:spacing w:before="60" w:after="0"/>
        <w:jc w:val="both"/>
        <w:rPr>
          <w:rFonts w:ascii="Arial" w:hAnsi="Arial" w:cs="Arial"/>
          <w:b/>
          <w:sz w:val="16"/>
          <w:szCs w:val="16"/>
        </w:rPr>
      </w:pPr>
    </w:p>
    <w:p w14:paraId="3906AC66" w14:textId="6C7BC334" w:rsidR="007921D0" w:rsidRPr="00870393" w:rsidRDefault="00EB796E" w:rsidP="00D46DDC">
      <w:pPr>
        <w:spacing w:before="60" w:after="0"/>
        <w:rPr>
          <w:rFonts w:ascii="Arial" w:hAnsi="Arial" w:cs="Arial"/>
          <w:b/>
          <w:sz w:val="16"/>
          <w:szCs w:val="16"/>
          <w:lang w:val="en-US"/>
        </w:rPr>
      </w:pPr>
      <w:r w:rsidRPr="00870393">
        <w:rPr>
          <w:rFonts w:ascii="Arial" w:hAnsi="Arial" w:cs="Arial"/>
          <w:b/>
          <w:sz w:val="16"/>
          <w:szCs w:val="16"/>
        </w:rPr>
        <w:t xml:space="preserve">Thỏa thuận ký quỹ (“Thỏa thuận”) này </w:t>
      </w:r>
      <w:r w:rsidRPr="00870393">
        <w:rPr>
          <w:rFonts w:ascii="Arial" w:hAnsi="Arial" w:cs="Arial"/>
          <w:b/>
          <w:sz w:val="16"/>
          <w:szCs w:val="16"/>
          <w:lang w:val="vi-VN"/>
        </w:rPr>
        <w:t>được lập vào ngày</w:t>
      </w:r>
      <w:r w:rsidR="007921D0" w:rsidRPr="00870393">
        <w:rPr>
          <w:rFonts w:ascii="Arial" w:hAnsi="Arial" w:cs="Arial"/>
          <w:b/>
          <w:sz w:val="16"/>
          <w:szCs w:val="16"/>
          <w:lang w:val="en-US"/>
        </w:rPr>
        <w:t xml:space="preserve"> </w:t>
      </w:r>
      <w:sdt>
        <w:sdtPr>
          <w:rPr>
            <w:rFonts w:ascii="Arial" w:hAnsi="Arial" w:cs="Arial"/>
            <w:sz w:val="16"/>
            <w:szCs w:val="16"/>
          </w:rPr>
          <w:id w:val="-998569413"/>
          <w:placeholder>
            <w:docPart w:val="9028EDEDA279444386249CB1748B4EF7"/>
          </w:placeholder>
          <w:showingPlcHdr/>
        </w:sdtPr>
        <w:sdtEndPr/>
        <w:sdtContent>
          <w:permStart w:id="785993327" w:edGrp="everyone"/>
          <w:r w:rsidR="000E04F0" w:rsidRPr="00C83330">
            <w:rPr>
              <w:rStyle w:val="PlaceholderText"/>
              <w:rFonts w:ascii="Arial" w:hAnsi="Arial" w:cs="Arial"/>
              <w:color w:val="auto"/>
              <w:sz w:val="16"/>
              <w:szCs w:val="16"/>
              <w:shd w:val="clear" w:color="auto" w:fill="FFFFCC"/>
            </w:rPr>
            <w:t>Click here to enter text.</w:t>
          </w:r>
          <w:permEnd w:id="785993327"/>
        </w:sdtContent>
      </w:sdt>
      <w:r w:rsidR="000E04F0" w:rsidRPr="000E04F0" w:rsidDel="000E04F0">
        <w:rPr>
          <w:rFonts w:ascii="Arial" w:hAnsi="Arial" w:cs="Arial"/>
          <w:b/>
          <w:sz w:val="16"/>
          <w:szCs w:val="16"/>
          <w:lang w:val="en-US"/>
        </w:rPr>
        <w:t xml:space="preserve"> </w:t>
      </w:r>
      <w:r w:rsidR="007921D0" w:rsidRPr="00870393">
        <w:rPr>
          <w:rFonts w:ascii="Arial" w:hAnsi="Arial" w:cs="Arial"/>
          <w:b/>
          <w:sz w:val="16"/>
          <w:szCs w:val="16"/>
          <w:lang w:val="vi-VN"/>
        </w:rPr>
        <w:t>bởi và giữa</w:t>
      </w:r>
      <w:r w:rsidR="007921D0" w:rsidRPr="00870393">
        <w:rPr>
          <w:rFonts w:ascii="Arial" w:hAnsi="Arial" w:cs="Arial"/>
          <w:b/>
          <w:sz w:val="16"/>
          <w:szCs w:val="16"/>
          <w:lang w:val="en-US"/>
        </w:rPr>
        <w:t>:</w:t>
      </w:r>
    </w:p>
    <w:p w14:paraId="2ACE583E" w14:textId="05BEB49E" w:rsidR="00EB796E" w:rsidRPr="00870393" w:rsidRDefault="00EB796E" w:rsidP="00D46DDC">
      <w:pPr>
        <w:spacing w:before="60" w:after="0"/>
        <w:rPr>
          <w:rFonts w:ascii="Arial" w:hAnsi="Arial" w:cs="Arial"/>
          <w:i/>
          <w:color w:val="0000FF"/>
          <w:sz w:val="16"/>
          <w:szCs w:val="16"/>
        </w:rPr>
      </w:pPr>
      <w:r w:rsidRPr="00870393">
        <w:rPr>
          <w:rFonts w:ascii="Arial" w:hAnsi="Arial" w:cs="Arial"/>
          <w:i/>
          <w:color w:val="0000FF"/>
          <w:sz w:val="16"/>
          <w:szCs w:val="16"/>
        </w:rPr>
        <w:t>This deposit agreement (“Agreement”) is made on</w:t>
      </w:r>
      <w:r w:rsidRPr="00870393">
        <w:rPr>
          <w:rFonts w:ascii="Arial" w:hAnsi="Arial" w:cs="Arial"/>
          <w:b/>
          <w:color w:val="0000FF"/>
          <w:sz w:val="16"/>
          <w:szCs w:val="16"/>
          <w:lang w:val="vi-VN"/>
        </w:rPr>
        <w:t xml:space="preserve"> </w:t>
      </w:r>
      <w:sdt>
        <w:sdtPr>
          <w:rPr>
            <w:rFonts w:ascii="Arial" w:hAnsi="Arial" w:cs="Arial"/>
            <w:color w:val="0000FF"/>
            <w:sz w:val="16"/>
            <w:szCs w:val="16"/>
          </w:rPr>
          <w:id w:val="514191011"/>
          <w:placeholder>
            <w:docPart w:val="761A2BBB0D5C465FBB9C5F6521FC427C"/>
          </w:placeholder>
          <w:showingPlcHdr/>
        </w:sdtPr>
        <w:sdtEndPr/>
        <w:sdtContent>
          <w:permStart w:id="608582333" w:edGrp="everyone"/>
          <w:r w:rsidR="000E04F0" w:rsidRPr="00870393">
            <w:rPr>
              <w:rStyle w:val="PlaceholderText"/>
              <w:rFonts w:ascii="Arial" w:hAnsi="Arial" w:cs="Arial"/>
              <w:color w:val="0000FF"/>
              <w:sz w:val="16"/>
              <w:szCs w:val="16"/>
              <w:shd w:val="clear" w:color="auto" w:fill="FFFFCC"/>
            </w:rPr>
            <w:t>Click here to enter text.</w:t>
          </w:r>
          <w:permEnd w:id="608582333"/>
        </w:sdtContent>
      </w:sdt>
      <w:r w:rsidR="000E04F0" w:rsidRPr="00870393" w:rsidDel="000E04F0">
        <w:rPr>
          <w:rFonts w:ascii="Arial" w:hAnsi="Arial" w:cs="Arial"/>
          <w:b/>
          <w:color w:val="0000FF"/>
          <w:sz w:val="16"/>
          <w:szCs w:val="16"/>
          <w:lang w:val="en-US"/>
        </w:rPr>
        <w:t xml:space="preserve"> </w:t>
      </w:r>
      <w:r w:rsidRPr="00870393">
        <w:rPr>
          <w:rFonts w:ascii="Arial" w:hAnsi="Arial" w:cs="Arial"/>
          <w:i/>
          <w:color w:val="0000FF"/>
          <w:sz w:val="16"/>
          <w:szCs w:val="16"/>
        </w:rPr>
        <w:t>by and between:</w:t>
      </w:r>
    </w:p>
    <w:p w14:paraId="491C18FE" w14:textId="77777777" w:rsidR="00EB796E" w:rsidRPr="00870393" w:rsidRDefault="00EB796E" w:rsidP="00D46DDC">
      <w:pPr>
        <w:tabs>
          <w:tab w:val="left" w:pos="450"/>
        </w:tabs>
        <w:spacing w:before="60" w:after="0"/>
        <w:jc w:val="both"/>
        <w:rPr>
          <w:rFonts w:ascii="Arial" w:hAnsi="Arial" w:cs="Arial"/>
          <w:b/>
          <w:sz w:val="16"/>
          <w:szCs w:val="16"/>
        </w:rPr>
      </w:pPr>
    </w:p>
    <w:p w14:paraId="55F79347" w14:textId="386372AC" w:rsidR="00125E4A" w:rsidRPr="00870393" w:rsidRDefault="00EB796E" w:rsidP="00D46DDC">
      <w:pPr>
        <w:spacing w:before="60" w:after="0"/>
        <w:jc w:val="both"/>
        <w:rPr>
          <w:rFonts w:ascii="Arial" w:hAnsi="Arial" w:cs="Arial"/>
          <w:sz w:val="16"/>
          <w:szCs w:val="16"/>
          <w:lang w:val="en-US"/>
        </w:rPr>
      </w:pPr>
      <w:r w:rsidRPr="00870393">
        <w:rPr>
          <w:rFonts w:ascii="Arial" w:hAnsi="Arial" w:cs="Arial"/>
          <w:b/>
          <w:sz w:val="16"/>
          <w:szCs w:val="16"/>
          <w:lang w:val="en-US"/>
        </w:rPr>
        <w:t>NGÂN HÀNG TNHH MỘT THÀNH VIÊN UNITED OVERSEAS BANK (VIỆT NAM)</w:t>
      </w:r>
      <w:r w:rsidR="00125E4A" w:rsidRPr="00870393">
        <w:rPr>
          <w:rFonts w:ascii="Arial" w:hAnsi="Arial" w:cs="Arial"/>
          <w:b/>
          <w:sz w:val="16"/>
          <w:szCs w:val="16"/>
          <w:lang w:val="en-US"/>
        </w:rPr>
        <w:t xml:space="preserve">, </w:t>
      </w:r>
      <w:r w:rsidR="00125E4A" w:rsidRPr="00870393">
        <w:rPr>
          <w:rFonts w:ascii="Arial" w:hAnsi="Arial" w:cs="Arial"/>
          <w:b/>
          <w:sz w:val="16"/>
          <w:szCs w:val="16"/>
          <w:lang w:val="vi-VN"/>
        </w:rPr>
        <w:t xml:space="preserve">có </w:t>
      </w:r>
      <w:r w:rsidR="009A119E" w:rsidRPr="00870393">
        <w:rPr>
          <w:rFonts w:ascii="Arial" w:hAnsi="Arial" w:cs="Arial"/>
          <w:b/>
          <w:sz w:val="16"/>
          <w:szCs w:val="16"/>
          <w:lang w:val="en-US"/>
        </w:rPr>
        <w:t>Giấy chứng nhận đăng ký doanh nghiệp</w:t>
      </w:r>
      <w:r w:rsidR="00125E4A" w:rsidRPr="00870393">
        <w:rPr>
          <w:rFonts w:ascii="Arial" w:hAnsi="Arial" w:cs="Arial"/>
          <w:b/>
          <w:sz w:val="16"/>
          <w:szCs w:val="16"/>
          <w:lang w:val="vi-VN"/>
        </w:rPr>
        <w:t xml:space="preserve"> số</w:t>
      </w:r>
      <w:r w:rsidR="00125E4A" w:rsidRPr="00870393">
        <w:rPr>
          <w:rFonts w:ascii="Arial" w:hAnsi="Arial" w:cs="Arial"/>
          <w:b/>
          <w:sz w:val="16"/>
          <w:szCs w:val="16"/>
          <w:lang w:val="en-US"/>
        </w:rPr>
        <w:t xml:space="preserve"> </w:t>
      </w:r>
      <w:r w:rsidR="00125E4A" w:rsidRPr="00870393">
        <w:rPr>
          <w:rFonts w:ascii="Arial" w:hAnsi="Arial" w:cs="Arial"/>
          <w:b/>
          <w:sz w:val="16"/>
          <w:szCs w:val="16"/>
        </w:rPr>
        <w:t xml:space="preserve">0314922220 </w:t>
      </w:r>
      <w:r w:rsidR="002179E5" w:rsidRPr="00870393">
        <w:rPr>
          <w:rFonts w:ascii="Arial" w:hAnsi="Arial" w:cs="Arial"/>
          <w:b/>
          <w:sz w:val="16"/>
          <w:szCs w:val="16"/>
          <w:lang w:val="vi-VN"/>
        </w:rPr>
        <w:t>(được sửa đổi tùy từng thời điểm)</w:t>
      </w:r>
      <w:r w:rsidR="002179E5" w:rsidRPr="00870393">
        <w:rPr>
          <w:rFonts w:ascii="Arial" w:hAnsi="Arial" w:cs="Arial"/>
          <w:b/>
          <w:sz w:val="16"/>
          <w:szCs w:val="16"/>
          <w:lang w:val="en-US"/>
        </w:rPr>
        <w:t xml:space="preserve"> </w:t>
      </w:r>
      <w:r w:rsidR="00125E4A" w:rsidRPr="00870393">
        <w:rPr>
          <w:rFonts w:ascii="Arial" w:hAnsi="Arial" w:cs="Arial"/>
          <w:b/>
          <w:sz w:val="16"/>
          <w:szCs w:val="16"/>
          <w:lang w:val="vi-VN"/>
        </w:rPr>
        <w:t xml:space="preserve">và trụ sở đăng ký tại </w:t>
      </w:r>
      <w:r w:rsidR="0019310A">
        <w:rPr>
          <w:rFonts w:ascii="Arial" w:hAnsi="Arial" w:cs="Arial"/>
          <w:b/>
          <w:sz w:val="16"/>
          <w:szCs w:val="16"/>
          <w:lang w:val="en-US"/>
        </w:rPr>
        <w:t>t</w:t>
      </w:r>
      <w:r w:rsidR="00125E4A" w:rsidRPr="00870393">
        <w:rPr>
          <w:rFonts w:ascii="Arial" w:hAnsi="Arial" w:cs="Arial"/>
          <w:b/>
          <w:sz w:val="16"/>
          <w:szCs w:val="16"/>
          <w:lang w:val="vi-VN"/>
        </w:rPr>
        <w:t xml:space="preserve">ầng </w:t>
      </w:r>
      <w:r w:rsidR="00FD12DC">
        <w:rPr>
          <w:rFonts w:ascii="Arial" w:hAnsi="Arial" w:cs="Arial"/>
          <w:b/>
          <w:sz w:val="16"/>
          <w:szCs w:val="16"/>
          <w:lang w:val="en-US"/>
        </w:rPr>
        <w:t>3</w:t>
      </w:r>
      <w:r w:rsidR="00190B0B">
        <w:rPr>
          <w:rFonts w:ascii="Arial" w:hAnsi="Arial" w:cs="Arial"/>
          <w:b/>
          <w:sz w:val="16"/>
          <w:szCs w:val="16"/>
          <w:lang w:val="en-US"/>
        </w:rPr>
        <w:t>, tầng 5</w:t>
      </w:r>
      <w:r w:rsidR="00FD12DC">
        <w:rPr>
          <w:rFonts w:ascii="Arial" w:hAnsi="Arial" w:cs="Arial"/>
          <w:b/>
          <w:sz w:val="16"/>
          <w:szCs w:val="16"/>
          <w:lang w:val="en-US"/>
        </w:rPr>
        <w:t>, tầng 11</w:t>
      </w:r>
      <w:r w:rsidR="00125E4A" w:rsidRPr="00870393">
        <w:rPr>
          <w:rFonts w:ascii="Arial" w:hAnsi="Arial" w:cs="Arial"/>
          <w:b/>
          <w:sz w:val="16"/>
          <w:szCs w:val="16"/>
          <w:lang w:val="vi-VN"/>
        </w:rPr>
        <w:t xml:space="preserve"> và tầng 15, Tòa nhà Central Plaza, Số 17 Đường Lê Duẩn, Phường Bến Nghé, Quận 1, Thành phố Hồ Chí Minh, Việt Nam (“Ngân hàng”</w:t>
      </w:r>
      <w:proofErr w:type="gramStart"/>
      <w:r w:rsidR="00125E4A" w:rsidRPr="00870393">
        <w:rPr>
          <w:rFonts w:ascii="Arial" w:hAnsi="Arial" w:cs="Arial"/>
          <w:b/>
          <w:sz w:val="16"/>
          <w:szCs w:val="16"/>
          <w:lang w:val="vi-VN"/>
        </w:rPr>
        <w:t>)</w:t>
      </w:r>
      <w:r w:rsidR="00125E4A" w:rsidRPr="00870393">
        <w:rPr>
          <w:rFonts w:ascii="Arial" w:hAnsi="Arial" w:cs="Arial"/>
          <w:b/>
          <w:sz w:val="16"/>
          <w:szCs w:val="16"/>
          <w:lang w:val="en-US"/>
        </w:rPr>
        <w:t>;</w:t>
      </w:r>
      <w:proofErr w:type="gramEnd"/>
      <w:r w:rsidR="00125E4A" w:rsidRPr="00870393">
        <w:rPr>
          <w:rFonts w:ascii="Arial" w:hAnsi="Arial" w:cs="Arial"/>
          <w:b/>
          <w:sz w:val="16"/>
          <w:szCs w:val="16"/>
          <w:lang w:val="en-US"/>
        </w:rPr>
        <w:t xml:space="preserve"> </w:t>
      </w:r>
    </w:p>
    <w:p w14:paraId="15D9DDD1" w14:textId="748453C9" w:rsidR="00EB796E" w:rsidRPr="00870393" w:rsidRDefault="00EB796E" w:rsidP="00D46DDC">
      <w:pPr>
        <w:spacing w:before="60" w:after="0"/>
        <w:jc w:val="both"/>
        <w:rPr>
          <w:rFonts w:ascii="Arial" w:hAnsi="Arial" w:cs="Arial"/>
          <w:i/>
          <w:color w:val="0000FF"/>
          <w:sz w:val="16"/>
          <w:szCs w:val="16"/>
          <w:lang w:val="vi-VN"/>
        </w:rPr>
      </w:pPr>
      <w:r w:rsidRPr="00870393">
        <w:rPr>
          <w:rFonts w:ascii="Arial" w:hAnsi="Arial" w:cs="Arial"/>
          <w:i/>
          <w:color w:val="0000FF"/>
          <w:sz w:val="16"/>
          <w:szCs w:val="16"/>
          <w:lang w:val="vi-VN"/>
        </w:rPr>
        <w:t>UNITED OVERSEAS BANK (VIETNAM) LIMITED</w:t>
      </w:r>
      <w:r w:rsidR="00125E4A" w:rsidRPr="00870393">
        <w:rPr>
          <w:rFonts w:ascii="Arial" w:hAnsi="Arial" w:cs="Arial"/>
          <w:i/>
          <w:color w:val="0000FF"/>
          <w:sz w:val="16"/>
          <w:szCs w:val="16"/>
          <w:lang w:val="vi-VN"/>
        </w:rPr>
        <w:t xml:space="preserve"> </w:t>
      </w:r>
      <w:r w:rsidRPr="00870393">
        <w:rPr>
          <w:rFonts w:ascii="Arial" w:hAnsi="Arial" w:cs="Arial"/>
          <w:i/>
          <w:color w:val="0000FF"/>
          <w:sz w:val="16"/>
          <w:szCs w:val="16"/>
          <w:lang w:val="vi-VN"/>
        </w:rPr>
        <w:t xml:space="preserve">having its </w:t>
      </w:r>
      <w:r w:rsidR="009A119E" w:rsidRPr="00870393">
        <w:rPr>
          <w:rFonts w:ascii="Arial" w:hAnsi="Arial" w:cs="Arial"/>
          <w:i/>
          <w:color w:val="0000FF"/>
          <w:sz w:val="16"/>
          <w:szCs w:val="16"/>
          <w:lang w:val="en-US"/>
        </w:rPr>
        <w:t>Enterprise registration certificate</w:t>
      </w:r>
      <w:r w:rsidRPr="00870393">
        <w:rPr>
          <w:rFonts w:ascii="Arial" w:hAnsi="Arial" w:cs="Arial"/>
          <w:i/>
          <w:color w:val="0000FF"/>
          <w:sz w:val="16"/>
          <w:szCs w:val="16"/>
          <w:lang w:val="vi-VN"/>
        </w:rPr>
        <w:t xml:space="preserve"> No.0314922220</w:t>
      </w:r>
      <w:r w:rsidR="002179E5" w:rsidRPr="00870393">
        <w:rPr>
          <w:rFonts w:ascii="Arial" w:hAnsi="Arial" w:cs="Arial"/>
          <w:i/>
          <w:color w:val="0000FF"/>
          <w:sz w:val="16"/>
          <w:szCs w:val="16"/>
          <w:lang w:val="en-US"/>
        </w:rPr>
        <w:t xml:space="preserve"> (as amended from time to time)</w:t>
      </w:r>
      <w:r w:rsidR="00125E4A" w:rsidRPr="00870393">
        <w:rPr>
          <w:rFonts w:ascii="Arial" w:hAnsi="Arial" w:cs="Arial"/>
          <w:i/>
          <w:color w:val="0000FF"/>
          <w:sz w:val="16"/>
          <w:szCs w:val="16"/>
          <w:lang w:val="vi-VN"/>
        </w:rPr>
        <w:t xml:space="preserve"> </w:t>
      </w:r>
      <w:r w:rsidRPr="00870393">
        <w:rPr>
          <w:rFonts w:ascii="Arial" w:hAnsi="Arial" w:cs="Arial"/>
          <w:i/>
          <w:color w:val="0000FF"/>
          <w:sz w:val="16"/>
          <w:szCs w:val="16"/>
          <w:lang w:val="vi-VN"/>
        </w:rPr>
        <w:t xml:space="preserve">and registered office at </w:t>
      </w:r>
      <w:r w:rsidR="00FD12DC">
        <w:rPr>
          <w:rFonts w:ascii="Arial" w:hAnsi="Arial" w:cs="Arial"/>
          <w:i/>
          <w:color w:val="0000FF"/>
          <w:sz w:val="16"/>
          <w:szCs w:val="16"/>
          <w:lang w:val="en-US"/>
        </w:rPr>
        <w:t xml:space="preserve"> 3</w:t>
      </w:r>
      <w:r w:rsidR="00FD12DC" w:rsidRPr="00D46DDC">
        <w:rPr>
          <w:rFonts w:ascii="Arial" w:hAnsi="Arial" w:cs="Arial"/>
          <w:i/>
          <w:color w:val="0000FF"/>
          <w:sz w:val="16"/>
          <w:szCs w:val="16"/>
          <w:vertAlign w:val="superscript"/>
          <w:lang w:val="en-US"/>
        </w:rPr>
        <w:t>rd</w:t>
      </w:r>
      <w:r w:rsidR="00190B0B">
        <w:rPr>
          <w:rFonts w:ascii="Arial" w:hAnsi="Arial" w:cs="Arial"/>
          <w:i/>
          <w:color w:val="0000FF"/>
          <w:sz w:val="16"/>
          <w:szCs w:val="16"/>
          <w:lang w:val="en-US"/>
        </w:rPr>
        <w:t>, 5</w:t>
      </w:r>
      <w:r w:rsidR="00190B0B" w:rsidRPr="00870393">
        <w:rPr>
          <w:rFonts w:ascii="Arial" w:hAnsi="Arial" w:cs="Arial"/>
          <w:i/>
          <w:color w:val="0000FF"/>
          <w:sz w:val="16"/>
          <w:szCs w:val="16"/>
          <w:vertAlign w:val="superscript"/>
          <w:lang w:val="en-US"/>
        </w:rPr>
        <w:t>th</w:t>
      </w:r>
      <w:r w:rsidR="00FD12DC">
        <w:rPr>
          <w:rFonts w:ascii="Arial" w:hAnsi="Arial" w:cs="Arial"/>
          <w:i/>
          <w:color w:val="0000FF"/>
          <w:sz w:val="16"/>
          <w:szCs w:val="16"/>
          <w:lang w:val="en-US"/>
        </w:rPr>
        <w:t>, 11</w:t>
      </w:r>
      <w:r w:rsidR="00FD12DC" w:rsidRPr="00D46DDC">
        <w:rPr>
          <w:rFonts w:ascii="Arial" w:hAnsi="Arial" w:cs="Arial"/>
          <w:i/>
          <w:color w:val="0000FF"/>
          <w:sz w:val="16"/>
          <w:szCs w:val="16"/>
          <w:vertAlign w:val="superscript"/>
          <w:lang w:val="en-US"/>
        </w:rPr>
        <w:t>th</w:t>
      </w:r>
      <w:r w:rsidR="00FD12DC">
        <w:rPr>
          <w:rFonts w:ascii="Arial" w:hAnsi="Arial" w:cs="Arial"/>
          <w:i/>
          <w:color w:val="0000FF"/>
          <w:sz w:val="16"/>
          <w:szCs w:val="16"/>
          <w:lang w:val="en-US"/>
        </w:rPr>
        <w:t xml:space="preserve"> </w:t>
      </w:r>
      <w:r w:rsidRPr="00870393">
        <w:rPr>
          <w:rFonts w:ascii="Arial" w:hAnsi="Arial" w:cs="Arial"/>
          <w:i/>
          <w:color w:val="0000FF"/>
          <w:sz w:val="16"/>
          <w:szCs w:val="16"/>
          <w:lang w:val="vi-VN"/>
        </w:rPr>
        <w:t>and 15</w:t>
      </w:r>
      <w:r w:rsidRPr="00870393">
        <w:rPr>
          <w:rFonts w:ascii="Arial" w:hAnsi="Arial" w:cs="Arial"/>
          <w:i/>
          <w:color w:val="0000FF"/>
          <w:sz w:val="16"/>
          <w:szCs w:val="16"/>
          <w:vertAlign w:val="superscript"/>
          <w:lang w:val="vi-VN"/>
        </w:rPr>
        <w:t xml:space="preserve">th </w:t>
      </w:r>
      <w:r w:rsidRPr="00870393">
        <w:rPr>
          <w:rFonts w:ascii="Arial" w:hAnsi="Arial" w:cs="Arial"/>
          <w:i/>
          <w:color w:val="0000FF"/>
          <w:sz w:val="16"/>
          <w:szCs w:val="16"/>
          <w:lang w:val="vi-VN"/>
        </w:rPr>
        <w:t>Floors, Central Plaza Office Building, 17</w:t>
      </w:r>
      <w:permStart w:id="475079549" w:edGrp="everyone"/>
      <w:permEnd w:id="475079549"/>
      <w:r w:rsidRPr="00870393">
        <w:rPr>
          <w:rFonts w:ascii="Arial" w:hAnsi="Arial" w:cs="Arial"/>
          <w:i/>
          <w:color w:val="0000FF"/>
          <w:sz w:val="16"/>
          <w:szCs w:val="16"/>
          <w:lang w:val="vi-VN"/>
        </w:rPr>
        <w:t xml:space="preserve"> Le Duan Blvd, </w:t>
      </w:r>
      <w:r w:rsidR="009A119E" w:rsidRPr="00870393">
        <w:rPr>
          <w:rFonts w:ascii="Arial" w:hAnsi="Arial" w:cs="Arial"/>
          <w:i/>
          <w:color w:val="0000FF"/>
          <w:sz w:val="16"/>
          <w:szCs w:val="16"/>
          <w:lang w:val="en-US"/>
        </w:rPr>
        <w:t>Ben Nghe</w:t>
      </w:r>
      <w:r w:rsidRPr="00870393">
        <w:rPr>
          <w:rFonts w:ascii="Arial" w:hAnsi="Arial" w:cs="Arial"/>
          <w:i/>
          <w:color w:val="0000FF"/>
          <w:sz w:val="16"/>
          <w:szCs w:val="16"/>
          <w:lang w:val="vi-VN"/>
        </w:rPr>
        <w:t xml:space="preserve"> Ward, District 1, Ho Chi Minh City,</w:t>
      </w:r>
      <w:r w:rsidR="009A119E" w:rsidRPr="00870393">
        <w:rPr>
          <w:rFonts w:ascii="Arial" w:hAnsi="Arial" w:cs="Arial"/>
          <w:i/>
          <w:color w:val="0000FF"/>
          <w:sz w:val="16"/>
          <w:szCs w:val="16"/>
          <w:lang w:val="en-US"/>
        </w:rPr>
        <w:t xml:space="preserve"> </w:t>
      </w:r>
      <w:r w:rsidRPr="00870393">
        <w:rPr>
          <w:rFonts w:ascii="Arial" w:hAnsi="Arial" w:cs="Arial"/>
          <w:i/>
          <w:color w:val="0000FF"/>
          <w:sz w:val="16"/>
          <w:szCs w:val="16"/>
          <w:lang w:val="vi-VN"/>
        </w:rPr>
        <w:t>Vietnam (“Bank”);</w:t>
      </w:r>
    </w:p>
    <w:p w14:paraId="621F584A" w14:textId="77777777" w:rsidR="00EB796E" w:rsidRPr="00870393" w:rsidRDefault="00EB796E" w:rsidP="00D46DDC">
      <w:pPr>
        <w:spacing w:before="60" w:after="0"/>
        <w:jc w:val="both"/>
        <w:rPr>
          <w:rFonts w:ascii="Arial" w:hAnsi="Arial" w:cs="Arial"/>
          <w:b/>
          <w:sz w:val="16"/>
          <w:szCs w:val="16"/>
          <w:lang w:val="vi-VN"/>
        </w:rPr>
      </w:pPr>
    </w:p>
    <w:p w14:paraId="678B0604" w14:textId="77777777" w:rsidR="00EB796E" w:rsidRPr="00870393" w:rsidRDefault="00EB796E" w:rsidP="00D46DDC">
      <w:pPr>
        <w:spacing w:before="60" w:after="0"/>
        <w:jc w:val="both"/>
        <w:rPr>
          <w:rFonts w:ascii="Arial" w:hAnsi="Arial" w:cs="Arial"/>
          <w:i/>
          <w:sz w:val="16"/>
          <w:szCs w:val="16"/>
          <w:lang w:val="en-US"/>
        </w:rPr>
      </w:pPr>
      <w:r w:rsidRPr="00870393">
        <w:rPr>
          <w:rFonts w:ascii="Arial" w:hAnsi="Arial" w:cs="Arial"/>
          <w:b/>
          <w:sz w:val="16"/>
          <w:szCs w:val="16"/>
          <w:lang w:val="vi-VN"/>
        </w:rPr>
        <w:t>Và</w:t>
      </w:r>
      <w:r w:rsidRPr="00870393">
        <w:rPr>
          <w:rFonts w:ascii="Arial" w:hAnsi="Arial" w:cs="Arial"/>
          <w:b/>
          <w:sz w:val="16"/>
          <w:szCs w:val="16"/>
          <w:lang w:val="en-US"/>
        </w:rPr>
        <w:t>/</w:t>
      </w:r>
      <w:r w:rsidRPr="00870393">
        <w:rPr>
          <w:rFonts w:ascii="Arial" w:hAnsi="Arial" w:cs="Arial"/>
          <w:i/>
          <w:sz w:val="16"/>
          <w:szCs w:val="16"/>
          <w:lang w:val="en-US"/>
        </w:rPr>
        <w:t>and</w:t>
      </w:r>
    </w:p>
    <w:p w14:paraId="1D1D3110" w14:textId="77777777" w:rsidR="000E04F0" w:rsidRPr="00C83330" w:rsidRDefault="00A25B4E" w:rsidP="00D46DDC">
      <w:pPr>
        <w:spacing w:before="60" w:after="0"/>
        <w:jc w:val="both"/>
        <w:rPr>
          <w:rFonts w:ascii="Arial" w:hAnsi="Arial" w:cs="Arial"/>
          <w:b/>
          <w:sz w:val="16"/>
          <w:szCs w:val="16"/>
          <w:lang w:val="en-US"/>
        </w:rPr>
      </w:pPr>
      <w:sdt>
        <w:sdtPr>
          <w:rPr>
            <w:rFonts w:ascii="Arial" w:hAnsi="Arial" w:cs="Arial"/>
            <w:sz w:val="16"/>
            <w:szCs w:val="16"/>
          </w:rPr>
          <w:id w:val="-261381564"/>
          <w:placeholder>
            <w:docPart w:val="780E3F889B6E4F5BA4C192EBC543247B"/>
          </w:placeholder>
          <w:showingPlcHdr/>
        </w:sdtPr>
        <w:sdtEndPr/>
        <w:sdtContent>
          <w:permStart w:id="2077699614" w:edGrp="everyone"/>
          <w:r w:rsidR="000E04F0" w:rsidRPr="00C83330">
            <w:rPr>
              <w:rStyle w:val="PlaceholderText"/>
              <w:rFonts w:ascii="Arial" w:hAnsi="Arial" w:cs="Arial"/>
              <w:color w:val="auto"/>
              <w:sz w:val="16"/>
              <w:szCs w:val="16"/>
              <w:shd w:val="clear" w:color="auto" w:fill="FFFFCC"/>
            </w:rPr>
            <w:t>Click here to enter text.</w:t>
          </w:r>
          <w:permEnd w:id="2077699614"/>
        </w:sdtContent>
      </w:sdt>
      <w:r w:rsidR="000E04F0" w:rsidRPr="00C83330" w:rsidDel="000E04F0">
        <w:rPr>
          <w:rFonts w:ascii="Arial" w:hAnsi="Arial" w:cs="Arial"/>
          <w:b/>
          <w:sz w:val="16"/>
          <w:szCs w:val="16"/>
          <w:lang w:val="en-US"/>
        </w:rPr>
        <w:t xml:space="preserve"> </w:t>
      </w:r>
    </w:p>
    <w:p w14:paraId="5C489660" w14:textId="77777777" w:rsidR="00EB796E" w:rsidRPr="00870393" w:rsidRDefault="00EB796E" w:rsidP="00D46DDC">
      <w:pPr>
        <w:spacing w:before="60" w:after="0"/>
        <w:jc w:val="both"/>
        <w:rPr>
          <w:rFonts w:ascii="Arial" w:hAnsi="Arial" w:cs="Arial"/>
          <w:b/>
          <w:sz w:val="16"/>
          <w:szCs w:val="16"/>
          <w:lang w:val="en-US"/>
        </w:rPr>
      </w:pPr>
      <w:r w:rsidRPr="00870393">
        <w:rPr>
          <w:rFonts w:ascii="Arial" w:hAnsi="Arial" w:cs="Arial"/>
          <w:b/>
          <w:sz w:val="16"/>
          <w:szCs w:val="16"/>
          <w:lang w:val="vi-VN"/>
        </w:rPr>
        <w:t xml:space="preserve">[các thông tin thành lập bên ký quỹ (nếu là công ty) hoặc số CMND/Hộ chiếu và địa chỉ thường trú (nếu là cá nhân)] </w:t>
      </w:r>
    </w:p>
    <w:p w14:paraId="5D995CBE" w14:textId="77777777" w:rsidR="000E04F0" w:rsidRDefault="00A25B4E" w:rsidP="00D46DDC">
      <w:pPr>
        <w:tabs>
          <w:tab w:val="left" w:pos="450"/>
        </w:tabs>
        <w:spacing w:before="60" w:after="0"/>
        <w:jc w:val="both"/>
        <w:rPr>
          <w:rFonts w:ascii="Arial" w:hAnsi="Arial" w:cs="Arial"/>
          <w:color w:val="0070C0"/>
          <w:sz w:val="16"/>
          <w:szCs w:val="16"/>
        </w:rPr>
      </w:pPr>
      <w:sdt>
        <w:sdtPr>
          <w:rPr>
            <w:rFonts w:ascii="Arial" w:hAnsi="Arial" w:cs="Arial"/>
            <w:sz w:val="16"/>
            <w:szCs w:val="16"/>
          </w:rPr>
          <w:id w:val="-385406205"/>
          <w:placeholder>
            <w:docPart w:val="E94491E285254606BF57DC80C048837C"/>
          </w:placeholder>
          <w:showingPlcHdr/>
        </w:sdtPr>
        <w:sdtEndPr/>
        <w:sdtContent>
          <w:permStart w:id="11297074" w:edGrp="everyone"/>
          <w:r w:rsidR="000E04F0" w:rsidRPr="00C83330">
            <w:rPr>
              <w:rStyle w:val="PlaceholderText"/>
              <w:rFonts w:ascii="Arial" w:hAnsi="Arial" w:cs="Arial"/>
              <w:color w:val="auto"/>
              <w:sz w:val="16"/>
              <w:szCs w:val="16"/>
              <w:shd w:val="clear" w:color="auto" w:fill="FFFFCC"/>
            </w:rPr>
            <w:t>Click here to enter text.</w:t>
          </w:r>
          <w:permEnd w:id="11297074"/>
        </w:sdtContent>
      </w:sdt>
      <w:r w:rsidR="000E04F0" w:rsidRPr="000E04F0" w:rsidDel="000E04F0">
        <w:rPr>
          <w:rFonts w:ascii="Arial" w:hAnsi="Arial" w:cs="Arial"/>
          <w:color w:val="0070C0"/>
          <w:sz w:val="16"/>
          <w:szCs w:val="16"/>
        </w:rPr>
        <w:t xml:space="preserve"> </w:t>
      </w:r>
    </w:p>
    <w:p w14:paraId="77A7AE02" w14:textId="77777777" w:rsidR="00EB796E" w:rsidRPr="00870393" w:rsidRDefault="00EB796E" w:rsidP="00D46DDC">
      <w:pPr>
        <w:tabs>
          <w:tab w:val="left" w:pos="450"/>
        </w:tabs>
        <w:spacing w:before="60" w:after="0"/>
        <w:jc w:val="both"/>
        <w:rPr>
          <w:rFonts w:ascii="Arial" w:hAnsi="Arial" w:cs="Arial"/>
          <w:i/>
          <w:color w:val="0000FF"/>
          <w:sz w:val="16"/>
          <w:szCs w:val="16"/>
        </w:rPr>
      </w:pPr>
      <w:r w:rsidRPr="00870393">
        <w:rPr>
          <w:rFonts w:ascii="Arial" w:hAnsi="Arial" w:cs="Arial"/>
          <w:i/>
          <w:color w:val="0000FF"/>
          <w:sz w:val="16"/>
          <w:szCs w:val="16"/>
        </w:rPr>
        <w:t xml:space="preserve">[incorporation details of depositor (if corporate), or ID/Passport No. and place of permanent residence (if individual)] </w:t>
      </w:r>
    </w:p>
    <w:p w14:paraId="76CB74B1" w14:textId="77777777" w:rsidR="00EB796E" w:rsidRPr="00870393" w:rsidRDefault="00EB796E" w:rsidP="00D46DDC">
      <w:pPr>
        <w:tabs>
          <w:tab w:val="left" w:pos="450"/>
        </w:tabs>
        <w:spacing w:before="60" w:after="0"/>
        <w:jc w:val="both"/>
        <w:rPr>
          <w:rFonts w:ascii="Arial" w:hAnsi="Arial" w:cs="Arial"/>
          <w:i/>
          <w:sz w:val="16"/>
          <w:szCs w:val="16"/>
        </w:rPr>
      </w:pPr>
      <w:r w:rsidRPr="00870393">
        <w:rPr>
          <w:rFonts w:ascii="Arial" w:hAnsi="Arial" w:cs="Arial"/>
          <w:b/>
          <w:sz w:val="16"/>
          <w:szCs w:val="16"/>
          <w:lang w:val="vi-VN"/>
        </w:rPr>
        <w:t>(“Bên ký quỹ”</w:t>
      </w:r>
      <w:r w:rsidRPr="00870393">
        <w:rPr>
          <w:rFonts w:ascii="Arial" w:hAnsi="Arial" w:cs="Arial"/>
          <w:b/>
          <w:sz w:val="16"/>
          <w:szCs w:val="16"/>
          <w:lang w:val="en-US"/>
        </w:rPr>
        <w:t>/</w:t>
      </w:r>
      <w:r w:rsidRPr="00870393">
        <w:rPr>
          <w:rFonts w:ascii="Arial" w:hAnsi="Arial" w:cs="Arial"/>
          <w:i/>
          <w:color w:val="0000FF"/>
          <w:sz w:val="16"/>
          <w:szCs w:val="16"/>
        </w:rPr>
        <w:t>“Depositor”</w:t>
      </w:r>
      <w:r w:rsidRPr="00870393">
        <w:rPr>
          <w:rFonts w:ascii="Arial" w:hAnsi="Arial" w:cs="Arial"/>
          <w:b/>
          <w:i/>
          <w:color w:val="0000FF"/>
          <w:sz w:val="16"/>
          <w:szCs w:val="16"/>
        </w:rPr>
        <w:t>)</w:t>
      </w:r>
      <w:r w:rsidRPr="00870393">
        <w:rPr>
          <w:rFonts w:ascii="Arial" w:hAnsi="Arial" w:cs="Arial"/>
          <w:i/>
          <w:color w:val="0000FF"/>
          <w:sz w:val="16"/>
          <w:szCs w:val="16"/>
        </w:rPr>
        <w:t>,</w:t>
      </w:r>
    </w:p>
    <w:p w14:paraId="76488EC7" w14:textId="77777777" w:rsidR="00EB796E" w:rsidRPr="00870393" w:rsidRDefault="00EB796E" w:rsidP="00D46DDC">
      <w:pPr>
        <w:spacing w:before="60" w:after="0"/>
        <w:jc w:val="both"/>
        <w:rPr>
          <w:rFonts w:ascii="Arial" w:hAnsi="Arial" w:cs="Arial"/>
          <w:b/>
          <w:sz w:val="16"/>
          <w:szCs w:val="16"/>
          <w:lang w:val="en-US"/>
        </w:rPr>
      </w:pPr>
    </w:p>
    <w:p w14:paraId="589A5876" w14:textId="77777777" w:rsidR="00EB796E" w:rsidRPr="00870393" w:rsidRDefault="00EB796E" w:rsidP="00D46DDC">
      <w:pPr>
        <w:spacing w:before="60" w:after="0"/>
        <w:jc w:val="both"/>
        <w:rPr>
          <w:rFonts w:ascii="Arial" w:hAnsi="Arial" w:cs="Arial"/>
          <w:i/>
          <w:sz w:val="16"/>
          <w:szCs w:val="16"/>
        </w:rPr>
      </w:pPr>
      <w:r w:rsidRPr="00870393">
        <w:rPr>
          <w:rFonts w:ascii="Arial" w:hAnsi="Arial" w:cs="Arial"/>
          <w:b/>
          <w:sz w:val="16"/>
          <w:szCs w:val="16"/>
          <w:lang w:val="vi-VN"/>
        </w:rPr>
        <w:t>(gọi chung là “Các Bên”, và mỗi bên là “Bên”</w:t>
      </w:r>
      <w:r w:rsidRPr="00870393">
        <w:rPr>
          <w:rFonts w:ascii="Arial" w:hAnsi="Arial" w:cs="Arial"/>
          <w:b/>
          <w:sz w:val="16"/>
          <w:szCs w:val="16"/>
          <w:lang w:val="en-US"/>
        </w:rPr>
        <w:t>/</w:t>
      </w:r>
      <w:r w:rsidRPr="00870393">
        <w:rPr>
          <w:rFonts w:ascii="Arial" w:hAnsi="Arial" w:cs="Arial"/>
          <w:i/>
          <w:color w:val="0000FF"/>
          <w:sz w:val="16"/>
          <w:szCs w:val="16"/>
        </w:rPr>
        <w:t>together “Parties”, individually “Party”</w:t>
      </w:r>
      <w:r w:rsidRPr="00870393">
        <w:rPr>
          <w:rFonts w:ascii="Arial" w:hAnsi="Arial" w:cs="Arial"/>
          <w:b/>
          <w:i/>
          <w:color w:val="0000FF"/>
          <w:sz w:val="16"/>
          <w:szCs w:val="16"/>
        </w:rPr>
        <w:t>)</w:t>
      </w:r>
    </w:p>
    <w:p w14:paraId="34407D8F" w14:textId="77777777" w:rsidR="00EB796E" w:rsidRPr="00870393" w:rsidRDefault="00EB796E" w:rsidP="00D46DDC">
      <w:pPr>
        <w:tabs>
          <w:tab w:val="left" w:pos="450"/>
        </w:tabs>
        <w:spacing w:before="60" w:after="0"/>
        <w:jc w:val="both"/>
        <w:rPr>
          <w:rFonts w:ascii="Arial" w:hAnsi="Arial" w:cs="Arial"/>
          <w:b/>
          <w:sz w:val="16"/>
          <w:szCs w:val="16"/>
          <w:lang w:val="vi-VN"/>
        </w:rPr>
      </w:pPr>
    </w:p>
    <w:p w14:paraId="291DB6DC" w14:textId="77777777" w:rsidR="00EB796E" w:rsidRPr="00870393" w:rsidRDefault="00EB796E" w:rsidP="00D46DDC">
      <w:pPr>
        <w:tabs>
          <w:tab w:val="left" w:pos="450"/>
        </w:tabs>
        <w:spacing w:before="60" w:after="0"/>
        <w:jc w:val="both"/>
        <w:rPr>
          <w:rFonts w:ascii="Arial" w:hAnsi="Arial" w:cs="Arial"/>
          <w:b/>
          <w:sz w:val="16"/>
          <w:szCs w:val="16"/>
          <w:lang w:val="vi-VN"/>
        </w:rPr>
      </w:pPr>
      <w:r w:rsidRPr="00870393">
        <w:rPr>
          <w:rFonts w:ascii="Arial" w:hAnsi="Arial" w:cs="Arial"/>
          <w:b/>
          <w:sz w:val="16"/>
          <w:szCs w:val="16"/>
          <w:lang w:val="vi-VN"/>
        </w:rPr>
        <w:t>XÉT RẰNG/</w:t>
      </w:r>
      <w:r w:rsidRPr="00870393">
        <w:rPr>
          <w:rFonts w:ascii="Arial" w:hAnsi="Arial" w:cs="Arial"/>
          <w:i/>
          <w:sz w:val="16"/>
          <w:szCs w:val="16"/>
          <w:lang w:val="vi-VN"/>
        </w:rPr>
        <w:t>WHEREAS:</w:t>
      </w:r>
    </w:p>
    <w:p w14:paraId="73FCDC94" w14:textId="0EB1E8CD" w:rsidR="00EB796E" w:rsidRPr="00870393" w:rsidRDefault="00EB796E" w:rsidP="00D46DDC">
      <w:pPr>
        <w:tabs>
          <w:tab w:val="left" w:pos="450"/>
        </w:tabs>
        <w:spacing w:before="60" w:after="0"/>
        <w:ind w:left="450" w:hanging="450"/>
        <w:jc w:val="both"/>
        <w:rPr>
          <w:rFonts w:ascii="Arial" w:hAnsi="Arial" w:cs="Arial"/>
          <w:b/>
          <w:sz w:val="16"/>
          <w:szCs w:val="16"/>
          <w:lang w:val="vi-VN"/>
        </w:rPr>
      </w:pPr>
      <w:r w:rsidRPr="00870393">
        <w:rPr>
          <w:rFonts w:ascii="Arial" w:hAnsi="Arial" w:cs="Arial"/>
          <w:b/>
          <w:sz w:val="16"/>
          <w:szCs w:val="16"/>
          <w:lang w:val="vi-VN"/>
        </w:rPr>
        <w:t>1.</w:t>
      </w:r>
      <w:r w:rsidRPr="00870393">
        <w:rPr>
          <w:rFonts w:ascii="Arial" w:hAnsi="Arial" w:cs="Arial"/>
          <w:b/>
          <w:sz w:val="16"/>
          <w:szCs w:val="16"/>
          <w:lang w:val="vi-VN"/>
        </w:rPr>
        <w:tab/>
        <w:t xml:space="preserve">Bên ký quỹ và Ngân hàng đã ký một thỏa thuận cấp bảo lãnh ngày </w:t>
      </w:r>
      <w:sdt>
        <w:sdtPr>
          <w:rPr>
            <w:rFonts w:ascii="Arial" w:hAnsi="Arial" w:cs="Arial"/>
            <w:sz w:val="16"/>
            <w:szCs w:val="16"/>
          </w:rPr>
          <w:id w:val="218716219"/>
          <w:placeholder>
            <w:docPart w:val="80E6608D42364ADD91443E7550CAEAEA"/>
          </w:placeholder>
          <w:showingPlcHdr/>
        </w:sdtPr>
        <w:sdtEndPr/>
        <w:sdtContent>
          <w:permStart w:id="1229523796" w:edGrp="everyone"/>
          <w:r w:rsidR="000E04F0" w:rsidRPr="00C83330">
            <w:rPr>
              <w:rStyle w:val="PlaceholderText"/>
              <w:rFonts w:ascii="Arial" w:hAnsi="Arial" w:cs="Arial"/>
              <w:color w:val="auto"/>
              <w:sz w:val="16"/>
              <w:szCs w:val="16"/>
              <w:shd w:val="clear" w:color="auto" w:fill="FFFFCC"/>
              <w:lang w:val="vi-VN"/>
            </w:rPr>
            <w:t>Click here to enter text.</w:t>
          </w:r>
          <w:permEnd w:id="1229523796"/>
        </w:sdtContent>
      </w:sdt>
      <w:r w:rsidR="000E04F0" w:rsidRPr="000E04F0" w:rsidDel="000E04F0">
        <w:rPr>
          <w:rFonts w:ascii="Arial" w:hAnsi="Arial" w:cs="Arial"/>
          <w:b/>
          <w:color w:val="0070C0"/>
          <w:sz w:val="16"/>
          <w:szCs w:val="16"/>
          <w:lang w:val="vi-VN"/>
        </w:rPr>
        <w:t xml:space="preserve"> </w:t>
      </w:r>
      <w:r w:rsidRPr="00870393">
        <w:rPr>
          <w:rFonts w:ascii="Arial" w:hAnsi="Arial" w:cs="Arial"/>
          <w:b/>
          <w:sz w:val="16"/>
          <w:szCs w:val="16"/>
          <w:lang w:val="vi-VN"/>
        </w:rPr>
        <w:t xml:space="preserve">giữa Ngân hàng là Bên bảo lãnh và Bên ký quỹ là Bên được bảo lãnh (“Thỏa thuận cấp Bảo lãnh”); và </w:t>
      </w:r>
    </w:p>
    <w:p w14:paraId="46A6FE9E" w14:textId="0F265386" w:rsidR="00EB796E" w:rsidRPr="00870393" w:rsidRDefault="00EB796E" w:rsidP="00D46DDC">
      <w:pPr>
        <w:tabs>
          <w:tab w:val="left" w:pos="450"/>
        </w:tabs>
        <w:spacing w:before="60" w:after="0"/>
        <w:ind w:left="450"/>
        <w:jc w:val="both"/>
        <w:rPr>
          <w:rFonts w:ascii="Arial" w:hAnsi="Arial" w:cs="Arial"/>
          <w:i/>
          <w:color w:val="0000FF"/>
          <w:sz w:val="16"/>
          <w:szCs w:val="16"/>
        </w:rPr>
      </w:pPr>
      <w:r w:rsidRPr="00870393">
        <w:rPr>
          <w:rFonts w:ascii="Arial" w:hAnsi="Arial" w:cs="Arial"/>
          <w:i/>
          <w:color w:val="0000FF"/>
          <w:sz w:val="16"/>
          <w:szCs w:val="16"/>
        </w:rPr>
        <w:t xml:space="preserve">The Depositor and the Bank have entered into an agreement to provide guarantee dated </w:t>
      </w:r>
      <w:sdt>
        <w:sdtPr>
          <w:rPr>
            <w:rFonts w:ascii="Arial" w:hAnsi="Arial" w:cs="Arial"/>
            <w:color w:val="0000FF"/>
            <w:sz w:val="16"/>
            <w:szCs w:val="16"/>
          </w:rPr>
          <w:id w:val="-453330953"/>
          <w:placeholder>
            <w:docPart w:val="4517C6A3B35F44139FEC25BDD7A4071A"/>
          </w:placeholder>
          <w:showingPlcHdr/>
        </w:sdtPr>
        <w:sdtEndPr/>
        <w:sdtContent>
          <w:permStart w:id="690119260" w:edGrp="everyone"/>
          <w:r w:rsidR="000E04F0" w:rsidRPr="00870393">
            <w:rPr>
              <w:rStyle w:val="PlaceholderText"/>
              <w:rFonts w:ascii="Arial" w:hAnsi="Arial" w:cs="Arial"/>
              <w:color w:val="0000FF"/>
              <w:sz w:val="16"/>
              <w:szCs w:val="16"/>
              <w:shd w:val="clear" w:color="auto" w:fill="FFFFCC"/>
              <w:lang w:val="vi-VN"/>
            </w:rPr>
            <w:t>Click here to enter text.</w:t>
          </w:r>
          <w:permEnd w:id="690119260"/>
        </w:sdtContent>
      </w:sdt>
      <w:r w:rsidR="000E04F0" w:rsidRPr="00870393" w:rsidDel="000E04F0">
        <w:rPr>
          <w:rFonts w:ascii="Arial" w:hAnsi="Arial" w:cs="Arial"/>
          <w:b/>
          <w:color w:val="0000FF"/>
          <w:sz w:val="16"/>
          <w:szCs w:val="16"/>
          <w:lang w:val="en-US"/>
        </w:rPr>
        <w:t xml:space="preserve"> </w:t>
      </w:r>
      <w:r w:rsidRPr="00870393">
        <w:rPr>
          <w:rFonts w:ascii="Arial" w:hAnsi="Arial" w:cs="Arial"/>
          <w:i/>
          <w:color w:val="0000FF"/>
          <w:sz w:val="16"/>
          <w:szCs w:val="16"/>
        </w:rPr>
        <w:t>between the Bank as Guarantor and the Depositor as Applicant (“Guarantee Agreement”); and</w:t>
      </w:r>
    </w:p>
    <w:p w14:paraId="2ADCCE3E" w14:textId="444C48A4" w:rsidR="00EB796E" w:rsidRPr="00870393" w:rsidRDefault="00EB796E" w:rsidP="00D46DDC">
      <w:pPr>
        <w:tabs>
          <w:tab w:val="left" w:pos="450"/>
        </w:tabs>
        <w:spacing w:before="60" w:after="0"/>
        <w:ind w:left="450" w:hanging="450"/>
        <w:jc w:val="both"/>
        <w:rPr>
          <w:rFonts w:ascii="Arial" w:hAnsi="Arial" w:cs="Arial"/>
          <w:b/>
          <w:sz w:val="16"/>
          <w:szCs w:val="16"/>
        </w:rPr>
      </w:pPr>
      <w:r w:rsidRPr="00870393">
        <w:rPr>
          <w:rFonts w:ascii="Arial" w:hAnsi="Arial" w:cs="Arial"/>
          <w:b/>
          <w:sz w:val="16"/>
          <w:szCs w:val="16"/>
        </w:rPr>
        <w:t>2.</w:t>
      </w:r>
      <w:r w:rsidRPr="00870393">
        <w:rPr>
          <w:rFonts w:ascii="Arial" w:hAnsi="Arial" w:cs="Arial"/>
          <w:b/>
          <w:sz w:val="16"/>
          <w:szCs w:val="16"/>
        </w:rPr>
        <w:tab/>
        <w:t xml:space="preserve">Xét việc Ngân hàng chấp thuận yêu cầu của Bên ký quỹ cấp bảo lãnh cho </w:t>
      </w:r>
      <w:sdt>
        <w:sdtPr>
          <w:rPr>
            <w:rFonts w:ascii="Arial" w:hAnsi="Arial" w:cs="Arial"/>
            <w:sz w:val="16"/>
            <w:szCs w:val="16"/>
          </w:rPr>
          <w:id w:val="-1999574286"/>
          <w:placeholder>
            <w:docPart w:val="1E272D683F084233B8EE424B7DD15A5D"/>
          </w:placeholder>
          <w:showingPlcHdr/>
        </w:sdtPr>
        <w:sdtEndPr/>
        <w:sdtContent>
          <w:permStart w:id="206440935" w:edGrp="everyone"/>
          <w:r w:rsidR="000E04F0" w:rsidRPr="00C83330">
            <w:rPr>
              <w:rStyle w:val="PlaceholderText"/>
              <w:rFonts w:ascii="Arial" w:hAnsi="Arial" w:cs="Arial"/>
              <w:color w:val="auto"/>
              <w:sz w:val="16"/>
              <w:szCs w:val="16"/>
              <w:shd w:val="clear" w:color="auto" w:fill="FFFFCC"/>
              <w:lang w:val="vi-VN"/>
            </w:rPr>
            <w:t>Click here to enter text.</w:t>
          </w:r>
          <w:permEnd w:id="206440935"/>
        </w:sdtContent>
      </w:sdt>
      <w:r w:rsidR="000E04F0" w:rsidRPr="000E04F0" w:rsidDel="000E04F0">
        <w:rPr>
          <w:rFonts w:ascii="Arial" w:hAnsi="Arial" w:cs="Arial"/>
          <w:b/>
          <w:sz w:val="16"/>
          <w:szCs w:val="16"/>
        </w:rPr>
        <w:t xml:space="preserve"> </w:t>
      </w:r>
      <w:r w:rsidRPr="00870393">
        <w:rPr>
          <w:rFonts w:ascii="Arial" w:hAnsi="Arial" w:cs="Arial"/>
          <w:b/>
          <w:sz w:val="16"/>
          <w:szCs w:val="16"/>
        </w:rPr>
        <w:t xml:space="preserve">là Bên nhận bảo lãnh theo Thỏa thuận cấp Bảo lãnh, Các Bên đã đồng ý ký kết Thỏa thuận này. </w:t>
      </w:r>
    </w:p>
    <w:p w14:paraId="73E0F736" w14:textId="77777777" w:rsidR="00EB796E" w:rsidRPr="00870393" w:rsidRDefault="00EB796E" w:rsidP="00D46DDC">
      <w:pPr>
        <w:tabs>
          <w:tab w:val="left" w:pos="450"/>
        </w:tabs>
        <w:spacing w:before="60" w:after="0"/>
        <w:ind w:left="450"/>
        <w:jc w:val="both"/>
        <w:rPr>
          <w:rFonts w:ascii="Arial" w:hAnsi="Arial" w:cs="Arial"/>
          <w:i/>
          <w:color w:val="0000FF"/>
          <w:sz w:val="16"/>
          <w:szCs w:val="16"/>
        </w:rPr>
      </w:pPr>
      <w:r w:rsidRPr="00870393">
        <w:rPr>
          <w:rFonts w:ascii="Arial" w:hAnsi="Arial" w:cs="Arial"/>
          <w:i/>
          <w:color w:val="0000FF"/>
          <w:sz w:val="16"/>
          <w:szCs w:val="16"/>
        </w:rPr>
        <w:t>In consideration of the Bank’s acceptance of the Depositor’s request for the Bank’s issuance of a guarantee in favor of [beneficiary’s name] as Beneficiary under the Guarantee Agreement, the Parties have agreed to enter into this Agreement</w:t>
      </w:r>
    </w:p>
    <w:p w14:paraId="1878D8E4" w14:textId="77777777" w:rsidR="00EB796E" w:rsidRPr="00870393" w:rsidRDefault="00EB796E" w:rsidP="00D46DDC">
      <w:pPr>
        <w:spacing w:before="60" w:after="0"/>
        <w:jc w:val="both"/>
        <w:rPr>
          <w:rFonts w:ascii="Arial" w:hAnsi="Arial" w:cs="Arial"/>
          <w:b/>
          <w:sz w:val="16"/>
          <w:szCs w:val="16"/>
        </w:rPr>
      </w:pPr>
    </w:p>
    <w:p w14:paraId="6F25697C" w14:textId="77777777" w:rsidR="00EB796E" w:rsidRPr="00870393" w:rsidRDefault="00EB796E" w:rsidP="00D46DDC">
      <w:pPr>
        <w:spacing w:before="60" w:after="0"/>
        <w:jc w:val="both"/>
        <w:rPr>
          <w:rFonts w:ascii="Arial" w:hAnsi="Arial" w:cs="Arial"/>
          <w:i/>
          <w:sz w:val="16"/>
          <w:szCs w:val="16"/>
        </w:rPr>
      </w:pPr>
      <w:r w:rsidRPr="00870393">
        <w:rPr>
          <w:rFonts w:ascii="Arial" w:hAnsi="Arial" w:cs="Arial"/>
          <w:b/>
          <w:sz w:val="16"/>
          <w:szCs w:val="16"/>
          <w:lang w:val="vi-VN"/>
        </w:rPr>
        <w:t>CÁC BÊN NAY ĐỒNG Ý NHƯ SAU</w:t>
      </w:r>
      <w:r w:rsidRPr="00870393">
        <w:rPr>
          <w:rFonts w:ascii="Arial" w:hAnsi="Arial" w:cs="Arial"/>
          <w:b/>
          <w:sz w:val="16"/>
          <w:szCs w:val="16"/>
          <w:lang w:val="en-US"/>
        </w:rPr>
        <w:t>/</w:t>
      </w:r>
      <w:r w:rsidRPr="00870393">
        <w:rPr>
          <w:rFonts w:ascii="Arial" w:hAnsi="Arial" w:cs="Arial"/>
          <w:i/>
          <w:color w:val="0000FF"/>
          <w:sz w:val="16"/>
          <w:szCs w:val="16"/>
        </w:rPr>
        <w:t>IT IS HEREBY AGREED AS FOLLOWS:</w:t>
      </w:r>
    </w:p>
    <w:p w14:paraId="094C9EE7" w14:textId="77777777" w:rsidR="00EB796E" w:rsidRPr="00870393" w:rsidRDefault="00EB796E" w:rsidP="00D46DDC">
      <w:pPr>
        <w:spacing w:before="60" w:after="0"/>
        <w:jc w:val="both"/>
        <w:rPr>
          <w:rFonts w:ascii="Arial" w:hAnsi="Arial" w:cs="Arial"/>
          <w:b/>
          <w:sz w:val="16"/>
          <w:szCs w:val="16"/>
          <w:lang w:val="vi-VN"/>
        </w:rPr>
      </w:pPr>
    </w:p>
    <w:p w14:paraId="5B78CA46" w14:textId="446C06B7" w:rsidR="00EB796E" w:rsidRPr="00870393" w:rsidRDefault="00EB796E" w:rsidP="00D46DDC">
      <w:pPr>
        <w:tabs>
          <w:tab w:val="left" w:pos="450"/>
        </w:tabs>
        <w:spacing w:before="60" w:after="0"/>
        <w:jc w:val="both"/>
        <w:rPr>
          <w:rFonts w:ascii="Arial" w:hAnsi="Arial" w:cs="Arial"/>
          <w:b/>
          <w:sz w:val="16"/>
          <w:szCs w:val="16"/>
          <w:lang w:val="vi-VN"/>
        </w:rPr>
      </w:pPr>
      <w:r w:rsidRPr="00870393">
        <w:rPr>
          <w:rFonts w:ascii="Arial" w:hAnsi="Arial" w:cs="Arial"/>
          <w:b/>
          <w:sz w:val="16"/>
          <w:szCs w:val="16"/>
          <w:lang w:val="vi-VN"/>
        </w:rPr>
        <w:t>1.</w:t>
      </w:r>
      <w:r w:rsidR="000E04F0" w:rsidRPr="00870393">
        <w:rPr>
          <w:rFonts w:ascii="Arial" w:hAnsi="Arial" w:cs="Arial"/>
          <w:b/>
          <w:sz w:val="16"/>
          <w:szCs w:val="16"/>
          <w:lang w:val="vi-VN"/>
        </w:rPr>
        <w:t xml:space="preserve"> </w:t>
      </w:r>
      <w:r w:rsidRPr="00870393">
        <w:rPr>
          <w:rFonts w:ascii="Arial" w:hAnsi="Arial" w:cs="Arial"/>
          <w:b/>
          <w:sz w:val="16"/>
          <w:szCs w:val="16"/>
          <w:lang w:val="vi-VN"/>
        </w:rPr>
        <w:t>ĐỊNH NGHĨA/</w:t>
      </w:r>
      <w:r w:rsidR="00E84B5C">
        <w:rPr>
          <w:rFonts w:ascii="Arial" w:hAnsi="Arial" w:cs="Arial"/>
          <w:b/>
          <w:sz w:val="16"/>
          <w:szCs w:val="16"/>
          <w:lang w:val="en-US"/>
        </w:rPr>
        <w:t xml:space="preserve"> </w:t>
      </w:r>
      <w:r w:rsidRPr="00870393">
        <w:rPr>
          <w:rFonts w:ascii="Arial" w:hAnsi="Arial" w:cs="Arial"/>
          <w:i/>
          <w:color w:val="0000FF"/>
          <w:sz w:val="16"/>
          <w:szCs w:val="16"/>
          <w:lang w:val="vi-VN"/>
        </w:rPr>
        <w:t>DEFINITIONS</w:t>
      </w:r>
    </w:p>
    <w:p w14:paraId="43F4CEC6" w14:textId="77777777" w:rsidR="00EB796E" w:rsidRPr="00870393" w:rsidRDefault="00EB796E" w:rsidP="00D46DDC">
      <w:pPr>
        <w:tabs>
          <w:tab w:val="left" w:pos="450"/>
        </w:tabs>
        <w:spacing w:before="60" w:after="0"/>
        <w:jc w:val="both"/>
        <w:rPr>
          <w:rFonts w:ascii="Arial" w:hAnsi="Arial" w:cs="Arial"/>
          <w:b/>
          <w:sz w:val="16"/>
          <w:szCs w:val="16"/>
          <w:lang w:val="vi-VN"/>
        </w:rPr>
      </w:pPr>
      <w:r w:rsidRPr="00870393">
        <w:rPr>
          <w:rFonts w:ascii="Arial" w:hAnsi="Arial" w:cs="Arial"/>
          <w:b/>
          <w:sz w:val="16"/>
          <w:szCs w:val="16"/>
          <w:lang w:val="vi-VN"/>
        </w:rPr>
        <w:t>Trừ khi được định nghĩa trong Thỏa thuận này, các thuật ngữ được định nghĩa trong Thỏa thuận cấp Bảo lãnh sẽ có nghĩa tương tự trong Thỏa thuận này.</w:t>
      </w:r>
    </w:p>
    <w:p w14:paraId="21AD58A0" w14:textId="77777777" w:rsidR="00EB796E" w:rsidRPr="00870393" w:rsidRDefault="00EB796E" w:rsidP="00D46DDC">
      <w:pPr>
        <w:tabs>
          <w:tab w:val="left" w:pos="450"/>
        </w:tabs>
        <w:spacing w:before="60" w:after="0"/>
        <w:jc w:val="both"/>
        <w:rPr>
          <w:rFonts w:ascii="Arial" w:hAnsi="Arial" w:cs="Arial"/>
          <w:i/>
          <w:color w:val="0000FF"/>
          <w:sz w:val="16"/>
          <w:szCs w:val="16"/>
        </w:rPr>
      </w:pPr>
      <w:r w:rsidRPr="00870393">
        <w:rPr>
          <w:rFonts w:ascii="Arial" w:hAnsi="Arial" w:cs="Arial"/>
          <w:i/>
          <w:color w:val="0000FF"/>
          <w:sz w:val="16"/>
          <w:szCs w:val="16"/>
        </w:rPr>
        <w:t>Unless defined in this Agreement, terms defined in the Guarantee Agreement shall have the same meaning in this Agreement.</w:t>
      </w:r>
    </w:p>
    <w:p w14:paraId="122DABAC" w14:textId="77777777" w:rsidR="00EB796E" w:rsidRPr="00870393" w:rsidRDefault="00EB796E" w:rsidP="00D46DDC">
      <w:pPr>
        <w:tabs>
          <w:tab w:val="left" w:pos="450"/>
        </w:tabs>
        <w:spacing w:before="60" w:after="0"/>
        <w:jc w:val="both"/>
        <w:rPr>
          <w:rFonts w:ascii="Arial" w:hAnsi="Arial" w:cs="Arial"/>
          <w:b/>
          <w:sz w:val="16"/>
          <w:szCs w:val="16"/>
          <w:lang w:val="vi-VN"/>
        </w:rPr>
      </w:pPr>
    </w:p>
    <w:p w14:paraId="7D1FAC23" w14:textId="784190A1" w:rsidR="00EB796E" w:rsidRPr="00870393" w:rsidRDefault="00EB796E" w:rsidP="00D46DDC">
      <w:pPr>
        <w:tabs>
          <w:tab w:val="left" w:pos="450"/>
        </w:tabs>
        <w:spacing w:before="60" w:after="0"/>
        <w:jc w:val="both"/>
        <w:rPr>
          <w:rFonts w:ascii="Arial" w:hAnsi="Arial" w:cs="Arial"/>
          <w:b/>
          <w:sz w:val="16"/>
          <w:szCs w:val="16"/>
          <w:lang w:val="vi-VN"/>
        </w:rPr>
      </w:pPr>
      <w:r w:rsidRPr="00870393">
        <w:rPr>
          <w:rFonts w:ascii="Arial" w:hAnsi="Arial" w:cs="Arial"/>
          <w:b/>
          <w:sz w:val="16"/>
          <w:szCs w:val="16"/>
          <w:lang w:val="vi-VN"/>
        </w:rPr>
        <w:t>2.</w:t>
      </w:r>
      <w:r w:rsidR="000E04F0" w:rsidRPr="00870393">
        <w:rPr>
          <w:rFonts w:ascii="Arial" w:hAnsi="Arial" w:cs="Arial"/>
          <w:b/>
          <w:sz w:val="16"/>
          <w:szCs w:val="16"/>
          <w:lang w:val="vi-VN"/>
        </w:rPr>
        <w:t xml:space="preserve"> </w:t>
      </w:r>
      <w:r w:rsidRPr="00870393">
        <w:rPr>
          <w:rFonts w:ascii="Arial" w:hAnsi="Arial" w:cs="Arial"/>
          <w:b/>
          <w:sz w:val="16"/>
          <w:szCs w:val="16"/>
          <w:lang w:val="vi-VN"/>
        </w:rPr>
        <w:t>KÝ QUỸ/</w:t>
      </w:r>
      <w:r w:rsidR="00E84B5C">
        <w:rPr>
          <w:rFonts w:ascii="Arial" w:hAnsi="Arial" w:cs="Arial"/>
          <w:b/>
          <w:sz w:val="16"/>
          <w:szCs w:val="16"/>
          <w:lang w:val="en-US"/>
        </w:rPr>
        <w:t xml:space="preserve"> </w:t>
      </w:r>
      <w:r w:rsidRPr="00870393">
        <w:rPr>
          <w:rFonts w:ascii="Arial" w:hAnsi="Arial" w:cs="Arial"/>
          <w:i/>
          <w:color w:val="0000FF"/>
          <w:sz w:val="16"/>
          <w:szCs w:val="16"/>
          <w:lang w:val="vi-VN"/>
        </w:rPr>
        <w:t>DEPOSIT</w:t>
      </w:r>
    </w:p>
    <w:p w14:paraId="431BC5EF" w14:textId="132EBA0C" w:rsidR="00EB796E" w:rsidRPr="00870393" w:rsidRDefault="00EB796E" w:rsidP="00D46DDC">
      <w:pPr>
        <w:tabs>
          <w:tab w:val="left" w:pos="450"/>
        </w:tabs>
        <w:spacing w:before="60" w:after="0"/>
        <w:jc w:val="both"/>
        <w:rPr>
          <w:rFonts w:ascii="Arial" w:hAnsi="Arial" w:cs="Arial"/>
          <w:b/>
          <w:sz w:val="16"/>
          <w:szCs w:val="16"/>
          <w:lang w:val="vi-VN"/>
        </w:rPr>
      </w:pPr>
      <w:r w:rsidRPr="00870393">
        <w:rPr>
          <w:rFonts w:ascii="Arial" w:hAnsi="Arial" w:cs="Arial"/>
          <w:b/>
          <w:sz w:val="16"/>
          <w:szCs w:val="16"/>
          <w:lang w:val="vi-VN"/>
        </w:rPr>
        <w:t>2.1.</w:t>
      </w:r>
      <w:r w:rsidR="00E84B5C">
        <w:rPr>
          <w:rFonts w:ascii="Arial" w:hAnsi="Arial" w:cs="Arial"/>
          <w:b/>
          <w:sz w:val="16"/>
          <w:szCs w:val="16"/>
          <w:lang w:val="en-US"/>
        </w:rPr>
        <w:t xml:space="preserve"> </w:t>
      </w:r>
      <w:r w:rsidRPr="00870393">
        <w:rPr>
          <w:rFonts w:ascii="Arial" w:hAnsi="Arial" w:cs="Arial"/>
          <w:b/>
          <w:sz w:val="16"/>
          <w:szCs w:val="16"/>
          <w:lang w:val="vi-VN"/>
        </w:rPr>
        <w:t xml:space="preserve">Bên ký quỹ nay </w:t>
      </w:r>
      <w:r w:rsidR="00685A30" w:rsidRPr="00870393">
        <w:rPr>
          <w:rFonts w:ascii="Arial" w:hAnsi="Arial" w:cs="Arial"/>
          <w:b/>
          <w:sz w:val="16"/>
          <w:szCs w:val="16"/>
          <w:lang w:val="vi-VN"/>
        </w:rPr>
        <w:t xml:space="preserve">vô điều kiện và không hủy ngang </w:t>
      </w:r>
      <w:r w:rsidRPr="00870393">
        <w:rPr>
          <w:rFonts w:ascii="Arial" w:hAnsi="Arial" w:cs="Arial"/>
          <w:b/>
          <w:sz w:val="16"/>
          <w:szCs w:val="16"/>
          <w:lang w:val="vi-VN"/>
        </w:rPr>
        <w:t xml:space="preserve">ký quỹ với Ngân hàng số </w:t>
      </w:r>
      <w:r w:rsidRPr="00C83330">
        <w:rPr>
          <w:rFonts w:ascii="Arial" w:hAnsi="Arial" w:cs="Arial"/>
          <w:b/>
          <w:sz w:val="16"/>
          <w:szCs w:val="16"/>
          <w:lang w:val="vi-VN"/>
        </w:rPr>
        <w:t xml:space="preserve">tiền </w:t>
      </w:r>
      <w:sdt>
        <w:sdtPr>
          <w:rPr>
            <w:rFonts w:ascii="Arial" w:hAnsi="Arial" w:cs="Arial"/>
            <w:sz w:val="16"/>
            <w:szCs w:val="16"/>
          </w:rPr>
          <w:id w:val="-1936278139"/>
          <w:placeholder>
            <w:docPart w:val="DC34ED65778840EABD3F3BF56F150684"/>
          </w:placeholder>
          <w:showingPlcHdr/>
        </w:sdtPr>
        <w:sdtEndPr/>
        <w:sdtContent>
          <w:permStart w:id="331772028" w:edGrp="everyone"/>
          <w:r w:rsidR="000E04F0" w:rsidRPr="00C83330">
            <w:rPr>
              <w:rStyle w:val="PlaceholderText"/>
              <w:rFonts w:ascii="Arial" w:hAnsi="Arial" w:cs="Arial"/>
              <w:color w:val="auto"/>
              <w:sz w:val="16"/>
              <w:szCs w:val="16"/>
              <w:shd w:val="clear" w:color="auto" w:fill="FFFFCC"/>
              <w:lang w:val="vi-VN"/>
            </w:rPr>
            <w:t>Click here to enter text.</w:t>
          </w:r>
          <w:permEnd w:id="331772028"/>
        </w:sdtContent>
      </w:sdt>
      <w:r w:rsidR="000E04F0" w:rsidRPr="00C83330" w:rsidDel="000E04F0">
        <w:rPr>
          <w:rFonts w:ascii="Arial" w:hAnsi="Arial" w:cs="Arial"/>
          <w:b/>
          <w:sz w:val="16"/>
          <w:szCs w:val="16"/>
          <w:lang w:val="vi-VN"/>
        </w:rPr>
        <w:t xml:space="preserve"> </w:t>
      </w:r>
      <w:r w:rsidRPr="00C83330">
        <w:rPr>
          <w:rFonts w:ascii="Arial" w:hAnsi="Arial" w:cs="Arial"/>
          <w:b/>
          <w:sz w:val="16"/>
          <w:szCs w:val="16"/>
          <w:lang w:val="vi-VN"/>
        </w:rPr>
        <w:t>(bằng chữ</w:t>
      </w:r>
      <w:r w:rsidR="000E04F0" w:rsidRPr="00C83330">
        <w:rPr>
          <w:rFonts w:ascii="Arial" w:hAnsi="Arial" w:cs="Arial"/>
          <w:sz w:val="16"/>
          <w:szCs w:val="16"/>
          <w:lang w:val="vi-VN"/>
        </w:rPr>
        <w:t xml:space="preserve"> </w:t>
      </w:r>
      <w:sdt>
        <w:sdtPr>
          <w:rPr>
            <w:rFonts w:ascii="Arial" w:hAnsi="Arial" w:cs="Arial"/>
            <w:sz w:val="16"/>
            <w:szCs w:val="16"/>
          </w:rPr>
          <w:id w:val="1848836376"/>
          <w:placeholder>
            <w:docPart w:val="D88F8932669741059D0C1553D2EB929B"/>
          </w:placeholder>
          <w:showingPlcHdr/>
        </w:sdtPr>
        <w:sdtEndPr/>
        <w:sdtContent>
          <w:permStart w:id="1997866473" w:edGrp="everyone"/>
          <w:r w:rsidR="000E04F0" w:rsidRPr="00C83330">
            <w:rPr>
              <w:rStyle w:val="PlaceholderText"/>
              <w:rFonts w:ascii="Arial" w:hAnsi="Arial" w:cs="Arial"/>
              <w:color w:val="auto"/>
              <w:sz w:val="16"/>
              <w:szCs w:val="16"/>
              <w:shd w:val="clear" w:color="auto" w:fill="FFFFCC"/>
              <w:lang w:val="vi-VN"/>
            </w:rPr>
            <w:t>Click here to enter text.</w:t>
          </w:r>
          <w:permEnd w:id="1997866473"/>
        </w:sdtContent>
      </w:sdt>
      <w:r w:rsidRPr="00C83330">
        <w:rPr>
          <w:rFonts w:ascii="Arial" w:hAnsi="Arial" w:cs="Arial"/>
          <w:b/>
          <w:sz w:val="16"/>
          <w:szCs w:val="16"/>
          <w:lang w:val="vi-VN"/>
        </w:rPr>
        <w:t>) (“Số tiền Ký quỹ”) để bảo đảm cho các nghĩa vụ về bảo lãnh của Bên ký quỹ theo Thỏa thuận cấp Bảo lãnh và các nghĩa vụ thanh toán toàn bộ các chi phí và phí tổn, bao gồm nhưng không giới hạn ở tất cả các khoản chi phí, phí và hoa hồng liên quan đến Thỏa thuận cấp Bảo lãnh.</w:t>
      </w:r>
      <w:r w:rsidR="00685A30" w:rsidRPr="00C83330">
        <w:rPr>
          <w:rFonts w:ascii="Arial" w:hAnsi="Arial" w:cs="Arial"/>
          <w:b/>
          <w:sz w:val="16"/>
          <w:szCs w:val="16"/>
          <w:lang w:val="vi-VN"/>
        </w:rPr>
        <w:t xml:space="preserve"> </w:t>
      </w:r>
    </w:p>
    <w:p w14:paraId="1B85282F" w14:textId="1598E965" w:rsidR="00EB796E" w:rsidRPr="00870393" w:rsidRDefault="00EB796E" w:rsidP="00D46DDC">
      <w:pPr>
        <w:tabs>
          <w:tab w:val="left" w:pos="450"/>
        </w:tabs>
        <w:spacing w:before="60" w:after="0"/>
        <w:jc w:val="both"/>
        <w:rPr>
          <w:rFonts w:ascii="Arial" w:hAnsi="Arial" w:cs="Arial"/>
          <w:i/>
          <w:sz w:val="16"/>
          <w:szCs w:val="16"/>
        </w:rPr>
      </w:pPr>
      <w:r w:rsidRPr="00870393">
        <w:rPr>
          <w:rFonts w:ascii="Arial" w:hAnsi="Arial" w:cs="Arial"/>
          <w:i/>
          <w:color w:val="0000FF"/>
          <w:sz w:val="16"/>
          <w:szCs w:val="16"/>
        </w:rPr>
        <w:t xml:space="preserve">The Depositor hereby unconditionally and irrevocably deposits the amount of </w:t>
      </w:r>
      <w:sdt>
        <w:sdtPr>
          <w:rPr>
            <w:rFonts w:ascii="Arial" w:hAnsi="Arial" w:cs="Arial"/>
            <w:sz w:val="16"/>
            <w:szCs w:val="16"/>
          </w:rPr>
          <w:id w:val="-1506748052"/>
          <w:placeholder>
            <w:docPart w:val="66323AC44FF14C1C8930A7F37D6BC737"/>
          </w:placeholder>
          <w:showingPlcHdr/>
        </w:sdtPr>
        <w:sdtEndPr/>
        <w:sdtContent>
          <w:permStart w:id="1452698362" w:edGrp="everyone"/>
          <w:r w:rsidR="000E04F0" w:rsidRPr="00C83330">
            <w:rPr>
              <w:rStyle w:val="PlaceholderText"/>
              <w:rFonts w:ascii="Arial" w:hAnsi="Arial" w:cs="Arial"/>
              <w:color w:val="auto"/>
              <w:sz w:val="16"/>
              <w:szCs w:val="16"/>
              <w:shd w:val="clear" w:color="auto" w:fill="FFFFCC"/>
              <w:lang w:val="vi-VN"/>
            </w:rPr>
            <w:t>Click here to enter text.</w:t>
          </w:r>
          <w:permEnd w:id="1452698362"/>
        </w:sdtContent>
      </w:sdt>
      <w:r w:rsidR="000E04F0" w:rsidRPr="000E04F0" w:rsidDel="000E04F0">
        <w:rPr>
          <w:rFonts w:ascii="Arial" w:hAnsi="Arial" w:cs="Arial"/>
          <w:b/>
          <w:color w:val="0070C0"/>
          <w:sz w:val="16"/>
          <w:szCs w:val="16"/>
          <w:lang w:val="en-US"/>
        </w:rPr>
        <w:t xml:space="preserve"> </w:t>
      </w:r>
      <w:r w:rsidRPr="00870393">
        <w:rPr>
          <w:rFonts w:ascii="Arial" w:hAnsi="Arial" w:cs="Arial"/>
          <w:i/>
          <w:color w:val="0000FF"/>
          <w:sz w:val="16"/>
          <w:szCs w:val="16"/>
        </w:rPr>
        <w:t>(in words</w:t>
      </w:r>
      <w:r w:rsidRPr="00870393">
        <w:rPr>
          <w:rFonts w:ascii="Arial" w:hAnsi="Arial" w:cs="Arial"/>
          <w:i/>
          <w:sz w:val="16"/>
          <w:szCs w:val="16"/>
        </w:rPr>
        <w:t>:</w:t>
      </w:r>
      <w:r w:rsidRPr="00870393">
        <w:rPr>
          <w:rFonts w:ascii="Arial" w:hAnsi="Arial" w:cs="Arial"/>
          <w:b/>
          <w:color w:val="0070C0"/>
          <w:sz w:val="16"/>
          <w:szCs w:val="16"/>
          <w:lang w:val="vi-VN"/>
        </w:rPr>
        <w:t xml:space="preserve"> </w:t>
      </w:r>
      <w:sdt>
        <w:sdtPr>
          <w:rPr>
            <w:rFonts w:ascii="Arial" w:hAnsi="Arial" w:cs="Arial"/>
            <w:sz w:val="16"/>
            <w:szCs w:val="16"/>
          </w:rPr>
          <w:id w:val="-1029644545"/>
          <w:placeholder>
            <w:docPart w:val="AC3B8E7E15804979A1665E148225B665"/>
          </w:placeholder>
          <w:showingPlcHdr/>
        </w:sdtPr>
        <w:sdtEndPr/>
        <w:sdtContent>
          <w:permStart w:id="961361023" w:edGrp="everyone"/>
          <w:r w:rsidR="000E04F0" w:rsidRPr="00C83330">
            <w:rPr>
              <w:rStyle w:val="PlaceholderText"/>
              <w:rFonts w:ascii="Arial" w:hAnsi="Arial" w:cs="Arial"/>
              <w:color w:val="auto"/>
              <w:sz w:val="16"/>
              <w:szCs w:val="16"/>
              <w:shd w:val="clear" w:color="auto" w:fill="FFFFCC"/>
              <w:lang w:val="vi-VN"/>
            </w:rPr>
            <w:t>Click here to enter text.</w:t>
          </w:r>
          <w:permEnd w:id="961361023"/>
        </w:sdtContent>
      </w:sdt>
      <w:r w:rsidR="000E04F0" w:rsidRPr="000E04F0" w:rsidDel="000E04F0">
        <w:rPr>
          <w:rFonts w:ascii="Arial" w:hAnsi="Arial" w:cs="Arial"/>
          <w:b/>
          <w:color w:val="0070C0"/>
          <w:sz w:val="16"/>
          <w:szCs w:val="16"/>
          <w:lang w:val="en-US"/>
        </w:rPr>
        <w:t xml:space="preserve"> </w:t>
      </w:r>
      <w:r w:rsidRPr="00870393">
        <w:rPr>
          <w:rFonts w:ascii="Arial" w:hAnsi="Arial" w:cs="Arial"/>
          <w:i/>
          <w:color w:val="0000FF"/>
          <w:sz w:val="16"/>
          <w:szCs w:val="16"/>
        </w:rPr>
        <w:t xml:space="preserve">) (“Deposit Amount”) with the Bank for the purpose of securing the Depositor’s guarantee obligations under the Guarantee Agreement and payment obligations of all cost and expense including without limitation, all charges, </w:t>
      </w:r>
      <w:proofErr w:type="gramStart"/>
      <w:r w:rsidRPr="00870393">
        <w:rPr>
          <w:rFonts w:ascii="Arial" w:hAnsi="Arial" w:cs="Arial"/>
          <w:i/>
          <w:color w:val="0000FF"/>
          <w:sz w:val="16"/>
          <w:szCs w:val="16"/>
        </w:rPr>
        <w:t>fees</w:t>
      </w:r>
      <w:proofErr w:type="gramEnd"/>
      <w:r w:rsidRPr="00870393">
        <w:rPr>
          <w:rFonts w:ascii="Arial" w:hAnsi="Arial" w:cs="Arial"/>
          <w:i/>
          <w:color w:val="0000FF"/>
          <w:sz w:val="16"/>
          <w:szCs w:val="16"/>
        </w:rPr>
        <w:t xml:space="preserve"> and commission in relation to the Guarantee Agreement.</w:t>
      </w:r>
      <w:r w:rsidR="00685A30" w:rsidRPr="00870393">
        <w:rPr>
          <w:rFonts w:ascii="Arial" w:hAnsi="Arial" w:cs="Arial"/>
          <w:i/>
          <w:color w:val="0000FF"/>
          <w:sz w:val="16"/>
          <w:szCs w:val="16"/>
        </w:rPr>
        <w:t xml:space="preserve"> </w:t>
      </w:r>
    </w:p>
    <w:p w14:paraId="5E635C0E" w14:textId="02A42219" w:rsidR="00EB796E" w:rsidRPr="00870393" w:rsidRDefault="00EB796E" w:rsidP="00D46DDC">
      <w:pPr>
        <w:tabs>
          <w:tab w:val="left" w:pos="450"/>
        </w:tabs>
        <w:spacing w:before="60" w:after="0"/>
        <w:jc w:val="both"/>
        <w:rPr>
          <w:rFonts w:ascii="Arial" w:hAnsi="Arial" w:cs="Arial"/>
          <w:b/>
          <w:sz w:val="16"/>
          <w:szCs w:val="16"/>
          <w:lang w:val="en-US"/>
        </w:rPr>
      </w:pPr>
      <w:r w:rsidRPr="00870393">
        <w:rPr>
          <w:rFonts w:ascii="Arial" w:hAnsi="Arial" w:cs="Arial"/>
          <w:b/>
          <w:sz w:val="16"/>
          <w:szCs w:val="16"/>
          <w:lang w:val="vi-VN"/>
        </w:rPr>
        <w:t>2.2.</w:t>
      </w:r>
      <w:r w:rsidR="00E84B5C">
        <w:rPr>
          <w:rFonts w:ascii="Arial" w:hAnsi="Arial" w:cs="Arial"/>
          <w:b/>
          <w:sz w:val="16"/>
          <w:szCs w:val="16"/>
          <w:lang w:val="en-US"/>
        </w:rPr>
        <w:t xml:space="preserve"> </w:t>
      </w:r>
      <w:r w:rsidRPr="00870393">
        <w:rPr>
          <w:rFonts w:ascii="Arial" w:hAnsi="Arial" w:cs="Arial"/>
          <w:b/>
          <w:sz w:val="16"/>
          <w:szCs w:val="16"/>
          <w:lang w:val="vi-VN"/>
        </w:rPr>
        <w:t xml:space="preserve">Trong trường hợp đồng tiền của Số tiền Bảo lãnh khác với đồng tiền của </w:t>
      </w:r>
      <w:r w:rsidRPr="00870393">
        <w:rPr>
          <w:rFonts w:ascii="Arial" w:hAnsi="Arial" w:cs="Arial"/>
          <w:b/>
          <w:color w:val="FF0000"/>
          <w:sz w:val="16"/>
          <w:szCs w:val="16"/>
          <w:lang w:val="vi-VN"/>
        </w:rPr>
        <w:t>Tài khoản của Bên ký quỹ</w:t>
      </w:r>
      <w:r w:rsidRPr="00870393">
        <w:rPr>
          <w:rFonts w:ascii="Arial" w:hAnsi="Arial" w:cs="Arial"/>
          <w:b/>
          <w:sz w:val="16"/>
          <w:szCs w:val="16"/>
          <w:lang w:val="vi-VN"/>
        </w:rPr>
        <w:t xml:space="preserve">: Nếu Ngân hàng cho rằng Số tiền Ký quỹ khi được quy đổi sang đồng tiền của Số tiền Bảo lãnh theo tỷ giá hiện hành của Ngân hàng thấp hơn hoặc sẽ thấp hơn Số tiền Bảo lãnh, Bên ký quỹ bằng văn bản này cam kết không hủy ngang và vô điều kiện sẽ cung cấp cho Ngân hàng các biện pháp bảo đảm bổ sung theo yêu cầu của Ngân hàng (bao gồm cả ký quỹ các khoản tiền trong </w:t>
      </w:r>
      <w:r w:rsidRPr="00870393">
        <w:rPr>
          <w:rFonts w:ascii="Arial" w:hAnsi="Arial" w:cs="Arial"/>
          <w:b/>
          <w:color w:val="FF0000"/>
          <w:sz w:val="16"/>
          <w:szCs w:val="16"/>
          <w:lang w:val="vi-VN"/>
        </w:rPr>
        <w:t xml:space="preserve">các tài khoản khác của Bên ký quỹ với Ngân hàng </w:t>
      </w:r>
      <w:r w:rsidRPr="00870393">
        <w:rPr>
          <w:rFonts w:ascii="Arial" w:hAnsi="Arial" w:cs="Arial"/>
          <w:b/>
          <w:sz w:val="16"/>
          <w:szCs w:val="16"/>
          <w:lang w:val="vi-VN"/>
        </w:rPr>
        <w:t>mà không cần có sự đồng ý thêm của Bên ký quỹ, trong trường hợp đó số tiền ký quỹ bổ sung sẽ được coi là Số tiền Ký quỹ và sẽ tuân thủ theo các quy định áp dụng đối với Số tiền Ký quỹ.</w:t>
      </w:r>
    </w:p>
    <w:p w14:paraId="24CF5BC8" w14:textId="77777777" w:rsidR="00EB796E" w:rsidRPr="00870393" w:rsidRDefault="00EB796E" w:rsidP="00D46DDC">
      <w:pPr>
        <w:tabs>
          <w:tab w:val="left" w:pos="450"/>
        </w:tabs>
        <w:spacing w:before="60" w:after="0"/>
        <w:jc w:val="both"/>
        <w:rPr>
          <w:rFonts w:ascii="Arial" w:hAnsi="Arial" w:cs="Arial"/>
          <w:i/>
          <w:color w:val="0000FF"/>
          <w:sz w:val="16"/>
          <w:szCs w:val="16"/>
        </w:rPr>
      </w:pPr>
      <w:r w:rsidRPr="00870393">
        <w:rPr>
          <w:rFonts w:ascii="Arial" w:hAnsi="Arial" w:cs="Arial"/>
          <w:i/>
          <w:color w:val="0000FF"/>
          <w:sz w:val="16"/>
          <w:szCs w:val="16"/>
        </w:rPr>
        <w:t>In case the Guarantee Amount is in different currency from the currency of the Depositor’s Account: If the Bank is of the opinion that the Deposit Amount if converted to the currency of the Guarantee Amount at the Bank’s prevailing exchange rate has fallen or will fall below the Guarantee Amount, the Depositor hereby irrevocably and unconditionally undertake to provide additional securities to the Bank as per the Bank’s request (including placing moneys in the Depositor’s other accounts with the Bank on deposit without any further consent from the Depositor, in such case the additional deposit amount shall be treated as Deposit Amount and subject to provisions applicable to such term.</w:t>
      </w:r>
    </w:p>
    <w:p w14:paraId="194D2015" w14:textId="1862D7DC" w:rsidR="00297034" w:rsidRPr="00870393" w:rsidRDefault="00D0592A" w:rsidP="00D46DDC">
      <w:pPr>
        <w:spacing w:before="60" w:after="0"/>
        <w:jc w:val="both"/>
        <w:rPr>
          <w:rFonts w:ascii="Arial" w:eastAsia="SimSun" w:hAnsi="Arial" w:cs="Arial"/>
          <w:i/>
          <w:sz w:val="16"/>
          <w:szCs w:val="16"/>
        </w:rPr>
      </w:pPr>
      <w:r w:rsidRPr="00870393">
        <w:rPr>
          <w:rFonts w:ascii="Arial" w:hAnsi="Arial" w:cs="Arial"/>
          <w:b/>
          <w:sz w:val="16"/>
          <w:szCs w:val="16"/>
          <w:lang w:val="vi-VN"/>
        </w:rPr>
        <w:t>2.</w:t>
      </w:r>
      <w:r w:rsidRPr="00870393">
        <w:rPr>
          <w:rFonts w:ascii="Arial" w:hAnsi="Arial" w:cs="Arial"/>
          <w:b/>
          <w:sz w:val="16"/>
          <w:szCs w:val="16"/>
          <w:lang w:val="en-US"/>
        </w:rPr>
        <w:t>3</w:t>
      </w:r>
      <w:r w:rsidRPr="00870393">
        <w:rPr>
          <w:rFonts w:ascii="Arial" w:hAnsi="Arial" w:cs="Arial"/>
          <w:b/>
          <w:sz w:val="16"/>
          <w:szCs w:val="16"/>
          <w:lang w:val="vi-VN"/>
        </w:rPr>
        <w:t xml:space="preserve">. </w:t>
      </w:r>
      <w:r w:rsidR="00297034" w:rsidRPr="00870393">
        <w:rPr>
          <w:rFonts w:ascii="Arial" w:hAnsi="Arial" w:cs="Arial"/>
          <w:b/>
          <w:sz w:val="16"/>
          <w:szCs w:val="16"/>
        </w:rPr>
        <w:t xml:space="preserve">Để bảo đảm cho nghĩa vụ thanh toán của Bên ký quỹ đối với Ngân </w:t>
      </w:r>
      <w:r w:rsidR="00BA058D">
        <w:rPr>
          <w:rFonts w:ascii="Arial" w:hAnsi="Arial" w:cs="Arial"/>
          <w:b/>
          <w:sz w:val="16"/>
          <w:szCs w:val="16"/>
        </w:rPr>
        <w:t>h</w:t>
      </w:r>
      <w:r w:rsidR="00297034" w:rsidRPr="00870393">
        <w:rPr>
          <w:rFonts w:ascii="Arial" w:hAnsi="Arial" w:cs="Arial"/>
          <w:b/>
          <w:sz w:val="16"/>
          <w:szCs w:val="16"/>
        </w:rPr>
        <w:t xml:space="preserve">àng phát sinh từ hoặc liên quan đến Thỏa thuận cấp Bảo lãnh, Bên ký quỹ đồng ý cầm cố cho Ngân </w:t>
      </w:r>
      <w:r w:rsidR="00BA058D">
        <w:rPr>
          <w:rFonts w:ascii="Arial" w:hAnsi="Arial" w:cs="Arial"/>
          <w:b/>
          <w:sz w:val="16"/>
          <w:szCs w:val="16"/>
        </w:rPr>
        <w:t>h</w:t>
      </w:r>
      <w:r w:rsidR="00297034" w:rsidRPr="00870393">
        <w:rPr>
          <w:rFonts w:ascii="Arial" w:hAnsi="Arial" w:cs="Arial"/>
          <w:b/>
          <w:sz w:val="16"/>
          <w:szCs w:val="16"/>
        </w:rPr>
        <w:t xml:space="preserve">àng tất cả quyền, quyền sở hữu và lợi ích của Bên ký quỹ (ở hiện tại và trong tương lai) trong và đối với Số tiền Ký quỹ (“Cầm cố”). Bên ký quỹ cũng đồng ý rằng việc phát hành bảo lãnh sẽ phụ thuộc vào việc hoàn tất giao dịch Cầm cố theo toàn quyền quyết định của Ngân </w:t>
      </w:r>
      <w:r w:rsidR="00BA058D">
        <w:rPr>
          <w:rFonts w:ascii="Arial" w:hAnsi="Arial" w:cs="Arial"/>
          <w:b/>
          <w:sz w:val="16"/>
          <w:szCs w:val="16"/>
        </w:rPr>
        <w:t>h</w:t>
      </w:r>
      <w:r w:rsidR="00297034" w:rsidRPr="00870393">
        <w:rPr>
          <w:rFonts w:ascii="Arial" w:hAnsi="Arial" w:cs="Arial"/>
          <w:b/>
          <w:sz w:val="16"/>
          <w:szCs w:val="16"/>
        </w:rPr>
        <w:t>àng theo quy định của pháp luật hiện hành.</w:t>
      </w:r>
      <w:r w:rsidR="00297034" w:rsidRPr="00870393">
        <w:rPr>
          <w:rFonts w:ascii="Arial" w:eastAsia="SimSun" w:hAnsi="Arial" w:cs="Arial"/>
          <w:i/>
          <w:sz w:val="16"/>
          <w:szCs w:val="16"/>
        </w:rPr>
        <w:t xml:space="preserve"> </w:t>
      </w:r>
    </w:p>
    <w:p w14:paraId="4200C134" w14:textId="1534EE98" w:rsidR="00D0592A" w:rsidRPr="00870393" w:rsidRDefault="00D0592A" w:rsidP="00D46DDC">
      <w:pPr>
        <w:tabs>
          <w:tab w:val="left" w:pos="450"/>
        </w:tabs>
        <w:spacing w:before="60" w:after="0"/>
        <w:jc w:val="both"/>
        <w:rPr>
          <w:rFonts w:ascii="Arial" w:eastAsia="SimSun" w:hAnsi="Arial" w:cs="Arial"/>
          <w:i/>
          <w:color w:val="0000FF"/>
          <w:sz w:val="16"/>
          <w:szCs w:val="16"/>
        </w:rPr>
      </w:pPr>
      <w:r w:rsidRPr="00870393">
        <w:rPr>
          <w:rFonts w:ascii="Arial" w:eastAsia="SimSun" w:hAnsi="Arial" w:cs="Arial"/>
          <w:i/>
          <w:color w:val="0000FF"/>
          <w:sz w:val="16"/>
          <w:szCs w:val="16"/>
        </w:rPr>
        <w:lastRenderedPageBreak/>
        <w:t xml:space="preserve">As security for the Depositor’s payment obligations to the Bank arising from or related to the Guarantee Agreement, the Depositor agrees to pledge to the Bank all its rights, </w:t>
      </w:r>
      <w:proofErr w:type="gramStart"/>
      <w:r w:rsidRPr="00870393">
        <w:rPr>
          <w:rFonts w:ascii="Arial" w:eastAsia="SimSun" w:hAnsi="Arial" w:cs="Arial"/>
          <w:i/>
          <w:color w:val="0000FF"/>
          <w:sz w:val="16"/>
          <w:szCs w:val="16"/>
        </w:rPr>
        <w:t>title</w:t>
      </w:r>
      <w:proofErr w:type="gramEnd"/>
      <w:r w:rsidRPr="00870393">
        <w:rPr>
          <w:rFonts w:ascii="Arial" w:eastAsia="SimSun" w:hAnsi="Arial" w:cs="Arial"/>
          <w:i/>
          <w:color w:val="0000FF"/>
          <w:sz w:val="16"/>
          <w:szCs w:val="16"/>
        </w:rPr>
        <w:t xml:space="preserve"> and interests (present and future) in and to the Deposit Amount</w:t>
      </w:r>
      <w:r w:rsidR="00A7063E" w:rsidRPr="00870393">
        <w:rPr>
          <w:rFonts w:ascii="Arial" w:eastAsia="SimSun" w:hAnsi="Arial" w:cs="Arial"/>
          <w:i/>
          <w:color w:val="0000FF"/>
          <w:sz w:val="16"/>
          <w:szCs w:val="16"/>
        </w:rPr>
        <w:t xml:space="preserve"> </w:t>
      </w:r>
      <w:r w:rsidRPr="00870393">
        <w:rPr>
          <w:rFonts w:ascii="Arial" w:eastAsia="SimSun" w:hAnsi="Arial" w:cs="Arial"/>
          <w:i/>
          <w:color w:val="0000FF"/>
          <w:sz w:val="16"/>
          <w:szCs w:val="16"/>
        </w:rPr>
        <w:t xml:space="preserve">(the “Pledge”). The Depositor also agrees that the issuance of the </w:t>
      </w:r>
      <w:r w:rsidR="00D5663F" w:rsidRPr="00870393">
        <w:rPr>
          <w:rFonts w:ascii="Arial" w:eastAsia="SimSun" w:hAnsi="Arial" w:cs="Arial"/>
          <w:i/>
          <w:color w:val="0000FF"/>
          <w:sz w:val="16"/>
          <w:szCs w:val="16"/>
        </w:rPr>
        <w:t>guarantee</w:t>
      </w:r>
      <w:r w:rsidRPr="00870393">
        <w:rPr>
          <w:rFonts w:ascii="Arial" w:eastAsia="SimSun" w:hAnsi="Arial" w:cs="Arial"/>
          <w:i/>
          <w:color w:val="0000FF"/>
          <w:sz w:val="16"/>
          <w:szCs w:val="16"/>
        </w:rPr>
        <w:t xml:space="preserve"> is subject to perfection of the Pledge at the Bank's discretion as required by applicable laws. </w:t>
      </w:r>
    </w:p>
    <w:p w14:paraId="5F3515B6" w14:textId="77777777" w:rsidR="00D0592A" w:rsidRPr="00870393" w:rsidRDefault="00D0592A" w:rsidP="00D46DDC">
      <w:pPr>
        <w:tabs>
          <w:tab w:val="left" w:pos="450"/>
        </w:tabs>
        <w:spacing w:before="60" w:after="0"/>
        <w:jc w:val="both"/>
        <w:rPr>
          <w:rFonts w:ascii="Arial" w:hAnsi="Arial" w:cs="Arial"/>
          <w:i/>
          <w:sz w:val="16"/>
          <w:szCs w:val="16"/>
        </w:rPr>
      </w:pPr>
    </w:p>
    <w:p w14:paraId="0C5BE859" w14:textId="263E90C0" w:rsidR="00EB796E" w:rsidRPr="00870393" w:rsidRDefault="00EB796E" w:rsidP="00D46DDC">
      <w:pPr>
        <w:tabs>
          <w:tab w:val="left" w:pos="450"/>
        </w:tabs>
        <w:spacing w:before="60" w:after="0"/>
        <w:jc w:val="both"/>
        <w:rPr>
          <w:rFonts w:ascii="Arial" w:hAnsi="Arial" w:cs="Arial"/>
          <w:b/>
          <w:sz w:val="16"/>
          <w:szCs w:val="16"/>
          <w:lang w:val="vi-VN"/>
        </w:rPr>
      </w:pPr>
      <w:r w:rsidRPr="00870393">
        <w:rPr>
          <w:rFonts w:ascii="Arial" w:hAnsi="Arial" w:cs="Arial"/>
          <w:b/>
          <w:sz w:val="16"/>
          <w:szCs w:val="16"/>
          <w:lang w:val="vi-VN"/>
        </w:rPr>
        <w:t>3.CAM KẾT/</w:t>
      </w:r>
      <w:r w:rsidRPr="00870393">
        <w:rPr>
          <w:rFonts w:ascii="Arial" w:hAnsi="Arial" w:cs="Arial"/>
          <w:i/>
          <w:color w:val="0000FF"/>
          <w:sz w:val="16"/>
          <w:szCs w:val="16"/>
          <w:lang w:val="vi-VN"/>
        </w:rPr>
        <w:t xml:space="preserve"> UNDERTAKINGS</w:t>
      </w:r>
    </w:p>
    <w:p w14:paraId="3CED56E7" w14:textId="22FFDFA7" w:rsidR="00EB796E" w:rsidRPr="00E84B5C" w:rsidRDefault="00EB796E" w:rsidP="00D46DDC">
      <w:pPr>
        <w:tabs>
          <w:tab w:val="left" w:pos="450"/>
        </w:tabs>
        <w:spacing w:before="60" w:after="0"/>
        <w:jc w:val="both"/>
        <w:rPr>
          <w:rFonts w:ascii="Arial" w:hAnsi="Arial" w:cs="Arial"/>
          <w:b/>
          <w:sz w:val="16"/>
          <w:szCs w:val="16"/>
          <w:lang w:val="vi-VN"/>
        </w:rPr>
      </w:pPr>
      <w:r w:rsidRPr="00870393">
        <w:rPr>
          <w:rFonts w:ascii="Arial" w:hAnsi="Arial" w:cs="Arial"/>
          <w:b/>
          <w:sz w:val="16"/>
          <w:szCs w:val="16"/>
          <w:lang w:val="vi-VN"/>
        </w:rPr>
        <w:t>3.1.</w:t>
      </w:r>
      <w:r w:rsidR="00E84B5C">
        <w:rPr>
          <w:rFonts w:ascii="Arial" w:hAnsi="Arial" w:cs="Arial"/>
          <w:b/>
          <w:sz w:val="16"/>
          <w:szCs w:val="16"/>
          <w:lang w:val="en-US"/>
        </w:rPr>
        <w:t xml:space="preserve"> </w:t>
      </w:r>
      <w:r w:rsidRPr="00870393">
        <w:rPr>
          <w:rFonts w:ascii="Arial" w:hAnsi="Arial" w:cs="Arial"/>
          <w:b/>
          <w:sz w:val="16"/>
          <w:szCs w:val="16"/>
          <w:lang w:val="vi-VN"/>
        </w:rPr>
        <w:t xml:space="preserve">Bên ký quỹ sẽ bảo đảm rằng </w:t>
      </w:r>
      <w:r w:rsidR="00C319C3" w:rsidRPr="00870393">
        <w:rPr>
          <w:rFonts w:ascii="Arial" w:hAnsi="Arial" w:cs="Arial"/>
          <w:b/>
          <w:sz w:val="16"/>
          <w:szCs w:val="16"/>
          <w:lang w:val="vi-VN"/>
        </w:rPr>
        <w:t>Cầm cố</w:t>
      </w:r>
      <w:r w:rsidRPr="00870393">
        <w:rPr>
          <w:rFonts w:ascii="Arial" w:hAnsi="Arial" w:cs="Arial"/>
          <w:b/>
          <w:sz w:val="16"/>
          <w:szCs w:val="16"/>
          <w:lang w:val="vi-VN"/>
        </w:rPr>
        <w:t xml:space="preserve"> và Thỏa thu</w:t>
      </w:r>
      <w:r w:rsidRPr="00E84B5C">
        <w:rPr>
          <w:rFonts w:ascii="Arial" w:hAnsi="Arial" w:cs="Arial"/>
          <w:b/>
          <w:sz w:val="16"/>
          <w:szCs w:val="16"/>
          <w:lang w:val="vi-VN"/>
        </w:rPr>
        <w:t>ận này</w:t>
      </w:r>
      <w:r w:rsidR="00366972" w:rsidRPr="00E84B5C">
        <w:rPr>
          <w:rFonts w:ascii="Arial" w:hAnsi="Arial" w:cs="Arial"/>
          <w:b/>
          <w:sz w:val="16"/>
          <w:szCs w:val="16"/>
          <w:lang w:val="vi-VN"/>
        </w:rPr>
        <w:t xml:space="preserve"> </w:t>
      </w:r>
      <w:r w:rsidRPr="00E84B5C">
        <w:rPr>
          <w:rFonts w:ascii="Arial" w:hAnsi="Arial" w:cs="Arial"/>
          <w:b/>
          <w:sz w:val="16"/>
          <w:szCs w:val="16"/>
          <w:lang w:val="vi-VN"/>
        </w:rPr>
        <w:t>[, và bất kỳ biện pháp bảo đảm bổ sung nào và thỏa thuận liên quan đến biện pháp bảo đảm bổ sung đó (trong trường hợp đồng tiền của Số tiền Bảo lãnh khác với đồng tiền của</w:t>
      </w:r>
      <w:r w:rsidRPr="00E84B5C">
        <w:rPr>
          <w:rFonts w:ascii="Arial" w:hAnsi="Arial" w:cs="Arial"/>
          <w:b/>
          <w:color w:val="FF0000"/>
          <w:sz w:val="16"/>
          <w:szCs w:val="16"/>
          <w:lang w:val="vi-VN"/>
        </w:rPr>
        <w:t xml:space="preserve"> Tài khoản của Bên ký quỹ</w:t>
      </w:r>
      <w:r w:rsidRPr="00E84B5C">
        <w:rPr>
          <w:rFonts w:ascii="Arial" w:hAnsi="Arial" w:cs="Arial"/>
          <w:b/>
          <w:sz w:val="16"/>
          <w:szCs w:val="16"/>
          <w:lang w:val="vi-VN"/>
        </w:rPr>
        <w:t xml:space="preserve">)] sẽ được đăng ký tại Cục Đăng ký Quốc gia Giao dịch Bảo đảm </w:t>
      </w:r>
      <w:r w:rsidR="00C319C3" w:rsidRPr="00E84B5C">
        <w:rPr>
          <w:rFonts w:ascii="Arial" w:hAnsi="Arial" w:cs="Arial"/>
          <w:b/>
          <w:sz w:val="16"/>
          <w:szCs w:val="16"/>
          <w:lang w:val="vi-VN"/>
        </w:rPr>
        <w:t xml:space="preserve">(hoặc cơ quan nhà nước có thẩm quyền tương đương khác) </w:t>
      </w:r>
      <w:r w:rsidRPr="00E84B5C">
        <w:rPr>
          <w:rFonts w:ascii="Arial" w:hAnsi="Arial" w:cs="Arial"/>
          <w:b/>
          <w:sz w:val="16"/>
          <w:szCs w:val="16"/>
          <w:lang w:val="vi-VN"/>
        </w:rPr>
        <w:t>để Ngân hàng có thể được hưởng quyền ưu tiên đầu tiên đối với các khoản tiền đó.</w:t>
      </w:r>
    </w:p>
    <w:p w14:paraId="782BBB13" w14:textId="2F3AD688" w:rsidR="00EB796E" w:rsidRPr="00870393" w:rsidRDefault="00EB796E" w:rsidP="00D46DDC">
      <w:pPr>
        <w:tabs>
          <w:tab w:val="left" w:pos="450"/>
        </w:tabs>
        <w:spacing w:before="60" w:after="0"/>
        <w:jc w:val="both"/>
        <w:rPr>
          <w:rFonts w:ascii="Arial" w:hAnsi="Arial" w:cs="Arial"/>
          <w:i/>
          <w:color w:val="0000FF"/>
          <w:sz w:val="16"/>
          <w:szCs w:val="16"/>
        </w:rPr>
      </w:pPr>
      <w:r w:rsidRPr="00E84B5C">
        <w:rPr>
          <w:rFonts w:ascii="Arial" w:hAnsi="Arial" w:cs="Arial"/>
          <w:i/>
          <w:color w:val="0000FF"/>
          <w:sz w:val="16"/>
          <w:szCs w:val="16"/>
        </w:rPr>
        <w:t xml:space="preserve">The Depositor shall procure that the </w:t>
      </w:r>
      <w:r w:rsidR="00C319C3" w:rsidRPr="00E84B5C">
        <w:rPr>
          <w:rFonts w:ascii="Arial" w:hAnsi="Arial" w:cs="Arial"/>
          <w:i/>
          <w:color w:val="0000FF"/>
          <w:sz w:val="16"/>
          <w:szCs w:val="16"/>
        </w:rPr>
        <w:t>Pledge</w:t>
      </w:r>
      <w:r w:rsidRPr="00E84B5C">
        <w:rPr>
          <w:rFonts w:ascii="Arial" w:hAnsi="Arial" w:cs="Arial"/>
          <w:i/>
          <w:color w:val="0000FF"/>
          <w:sz w:val="16"/>
          <w:szCs w:val="16"/>
        </w:rPr>
        <w:t xml:space="preserve"> and this Agreement</w:t>
      </w:r>
      <w:r w:rsidR="00C319C3" w:rsidRPr="00E84B5C">
        <w:rPr>
          <w:rFonts w:ascii="Arial" w:hAnsi="Arial" w:cs="Arial"/>
          <w:i/>
          <w:color w:val="0000FF"/>
          <w:sz w:val="16"/>
          <w:szCs w:val="16"/>
        </w:rPr>
        <w:t xml:space="preserve"> </w:t>
      </w:r>
      <w:r w:rsidRPr="00E84B5C">
        <w:rPr>
          <w:rFonts w:ascii="Arial" w:hAnsi="Arial" w:cs="Arial"/>
          <w:i/>
          <w:color w:val="0000FF"/>
          <w:sz w:val="16"/>
          <w:szCs w:val="16"/>
        </w:rPr>
        <w:t>[, and any additional securities and relevant agreement thereon (in case the Guarantee Amount is in different currency from the currency of the Depositor’s Account)] shall be registered with the National Agency for Secured Transactions</w:t>
      </w:r>
      <w:r w:rsidR="00C319C3" w:rsidRPr="00E84B5C">
        <w:rPr>
          <w:rFonts w:ascii="Arial" w:hAnsi="Arial" w:cs="Arial"/>
          <w:i/>
          <w:color w:val="0000FF"/>
          <w:sz w:val="16"/>
          <w:szCs w:val="16"/>
        </w:rPr>
        <w:t xml:space="preserve"> (or equivalent authorities)</w:t>
      </w:r>
      <w:r w:rsidRPr="00E84B5C">
        <w:rPr>
          <w:rFonts w:ascii="Arial" w:hAnsi="Arial" w:cs="Arial"/>
          <w:i/>
          <w:color w:val="0000FF"/>
          <w:sz w:val="16"/>
          <w:szCs w:val="16"/>
        </w:rPr>
        <w:t xml:space="preserve"> so that the Bank can have the </w:t>
      </w:r>
      <w:proofErr w:type="gramStart"/>
      <w:r w:rsidRPr="00E84B5C">
        <w:rPr>
          <w:rFonts w:ascii="Arial" w:hAnsi="Arial" w:cs="Arial"/>
          <w:i/>
          <w:color w:val="0000FF"/>
          <w:sz w:val="16"/>
          <w:szCs w:val="16"/>
        </w:rPr>
        <w:t>first priority</w:t>
      </w:r>
      <w:proofErr w:type="gramEnd"/>
      <w:r w:rsidRPr="00E84B5C">
        <w:rPr>
          <w:rFonts w:ascii="Arial" w:hAnsi="Arial" w:cs="Arial"/>
          <w:i/>
          <w:color w:val="0000FF"/>
          <w:sz w:val="16"/>
          <w:szCs w:val="16"/>
        </w:rPr>
        <w:t xml:space="preserve"> ranking over them.</w:t>
      </w:r>
    </w:p>
    <w:p w14:paraId="40B4BBF7" w14:textId="4D33CB83" w:rsidR="00EB796E" w:rsidRPr="00870393" w:rsidRDefault="00EB796E" w:rsidP="00D46DDC">
      <w:pPr>
        <w:tabs>
          <w:tab w:val="left" w:pos="450"/>
        </w:tabs>
        <w:spacing w:before="60" w:after="0"/>
        <w:jc w:val="both"/>
        <w:rPr>
          <w:rFonts w:ascii="Arial" w:hAnsi="Arial" w:cs="Arial"/>
          <w:b/>
          <w:sz w:val="16"/>
          <w:szCs w:val="16"/>
        </w:rPr>
      </w:pPr>
      <w:r w:rsidRPr="00870393">
        <w:rPr>
          <w:rFonts w:ascii="Arial" w:hAnsi="Arial" w:cs="Arial"/>
          <w:b/>
          <w:sz w:val="16"/>
          <w:szCs w:val="16"/>
        </w:rPr>
        <w:t>3.2.</w:t>
      </w:r>
      <w:r w:rsidR="00E84B5C">
        <w:rPr>
          <w:rFonts w:ascii="Arial" w:hAnsi="Arial" w:cs="Arial"/>
          <w:b/>
          <w:sz w:val="16"/>
          <w:szCs w:val="16"/>
        </w:rPr>
        <w:t xml:space="preserve"> </w:t>
      </w:r>
      <w:r w:rsidRPr="00870393">
        <w:rPr>
          <w:rFonts w:ascii="Arial" w:hAnsi="Arial" w:cs="Arial"/>
          <w:b/>
          <w:sz w:val="16"/>
          <w:szCs w:val="16"/>
        </w:rPr>
        <w:t xml:space="preserve">Bên ký quỹ sẽ không chuyển nhượng, chuyển giao, thế chấp, cầm cố, thế nợ, tạo ra một khoản bảo đảm đối với hoặc nói cách khác xử lý </w:t>
      </w:r>
      <w:r w:rsidRPr="00870393">
        <w:rPr>
          <w:rFonts w:ascii="Arial" w:hAnsi="Arial" w:cs="Arial"/>
          <w:b/>
          <w:color w:val="FF0000"/>
          <w:sz w:val="16"/>
          <w:szCs w:val="16"/>
        </w:rPr>
        <w:t>Tài khoản của Bên ký quỹ</w:t>
      </w:r>
      <w:r w:rsidRPr="00870393">
        <w:rPr>
          <w:rFonts w:ascii="Arial" w:hAnsi="Arial" w:cs="Arial"/>
          <w:b/>
          <w:sz w:val="16"/>
          <w:szCs w:val="16"/>
        </w:rPr>
        <w:t xml:space="preserve">, Số tiền Ký quỹ, các tài khoản khác của Bên ký quỹ đang được ký quỹ với Ngân hàng theo Mục 2.2 trên đây, hoặc bất kỳ khoản tiền nào có trong các tài khoản đó (ngoại trừ cho Ngân hàng). Bất kỳ việc chuyển nhượng, chuyển giao, thế chấp, cầm cố, thế nợ, tạo ra khoản bảo đảm hoặc các cách xử lý khác như vậy trên thực tế hoặc dự định được tiến hành sẽ bị coi là một Sự kiện Vi phạm theo Thỏa thuận cấp Bảo lãnh. </w:t>
      </w:r>
    </w:p>
    <w:p w14:paraId="709BDA81" w14:textId="77777777" w:rsidR="00EB796E" w:rsidRPr="00870393" w:rsidRDefault="00EB796E" w:rsidP="00D46DDC">
      <w:pPr>
        <w:tabs>
          <w:tab w:val="left" w:pos="450"/>
        </w:tabs>
        <w:spacing w:before="60" w:after="0"/>
        <w:jc w:val="both"/>
        <w:rPr>
          <w:rFonts w:ascii="Arial" w:hAnsi="Arial" w:cs="Arial"/>
          <w:i/>
          <w:color w:val="0000FF"/>
          <w:sz w:val="16"/>
          <w:szCs w:val="16"/>
        </w:rPr>
      </w:pPr>
      <w:r w:rsidRPr="00870393">
        <w:rPr>
          <w:rFonts w:ascii="Arial" w:hAnsi="Arial" w:cs="Arial"/>
          <w:i/>
          <w:color w:val="0000FF"/>
          <w:sz w:val="16"/>
          <w:szCs w:val="16"/>
        </w:rPr>
        <w:t xml:space="preserve">The Depositor shall not assign, transfer, mortgage, pledge, charge, create any encumbrance over or otherwise deal with the Depositor’s Account, the Deposit Amount, the Depositor’s other accounts placed on deposit with the Bank under Item 2.2 above, or any money therein (other than in favour of the Bank). Any such assignment, transfer, mortgage, pledge, charge, </w:t>
      </w:r>
      <w:proofErr w:type="gramStart"/>
      <w:r w:rsidRPr="00870393">
        <w:rPr>
          <w:rFonts w:ascii="Arial" w:hAnsi="Arial" w:cs="Arial"/>
          <w:i/>
          <w:color w:val="0000FF"/>
          <w:sz w:val="16"/>
          <w:szCs w:val="16"/>
        </w:rPr>
        <w:t>encumbrances</w:t>
      </w:r>
      <w:proofErr w:type="gramEnd"/>
      <w:r w:rsidRPr="00870393">
        <w:rPr>
          <w:rFonts w:ascii="Arial" w:hAnsi="Arial" w:cs="Arial"/>
          <w:i/>
          <w:color w:val="0000FF"/>
          <w:sz w:val="16"/>
          <w:szCs w:val="16"/>
        </w:rPr>
        <w:t xml:space="preserve"> or other dealings, actual or purported, shall be deemed an Event of Default under the Guarantee Agreement.</w:t>
      </w:r>
    </w:p>
    <w:p w14:paraId="261A76A8" w14:textId="77777777" w:rsidR="00EB796E" w:rsidRPr="00870393" w:rsidRDefault="00EB796E" w:rsidP="00D46DDC">
      <w:pPr>
        <w:tabs>
          <w:tab w:val="left" w:pos="450"/>
        </w:tabs>
        <w:spacing w:before="60" w:after="0"/>
        <w:jc w:val="both"/>
        <w:rPr>
          <w:rFonts w:ascii="Arial" w:hAnsi="Arial" w:cs="Arial"/>
          <w:b/>
          <w:sz w:val="16"/>
          <w:szCs w:val="16"/>
        </w:rPr>
      </w:pPr>
    </w:p>
    <w:p w14:paraId="6046E52B" w14:textId="60BB70FA" w:rsidR="00EB796E" w:rsidRPr="00870393" w:rsidRDefault="00EB796E" w:rsidP="00D46DDC">
      <w:pPr>
        <w:tabs>
          <w:tab w:val="left" w:pos="450"/>
        </w:tabs>
        <w:spacing w:before="60" w:after="0"/>
        <w:jc w:val="both"/>
        <w:rPr>
          <w:rFonts w:ascii="Arial" w:hAnsi="Arial" w:cs="Arial"/>
          <w:b/>
          <w:sz w:val="16"/>
          <w:szCs w:val="16"/>
        </w:rPr>
      </w:pPr>
      <w:r w:rsidRPr="00870393">
        <w:rPr>
          <w:rFonts w:ascii="Arial" w:hAnsi="Arial" w:cs="Arial"/>
          <w:b/>
          <w:sz w:val="16"/>
          <w:szCs w:val="16"/>
        </w:rPr>
        <w:t>4.GHI NỢ</w:t>
      </w:r>
      <w:r w:rsidR="007C5134" w:rsidRPr="00870393">
        <w:rPr>
          <w:rFonts w:ascii="Arial" w:hAnsi="Arial" w:cs="Arial"/>
          <w:b/>
          <w:sz w:val="16"/>
          <w:szCs w:val="16"/>
        </w:rPr>
        <w:t xml:space="preserve"> VÀ </w:t>
      </w:r>
      <w:r w:rsidRPr="00870393">
        <w:rPr>
          <w:rFonts w:ascii="Arial" w:hAnsi="Arial" w:cs="Arial"/>
          <w:b/>
          <w:sz w:val="16"/>
          <w:szCs w:val="16"/>
        </w:rPr>
        <w:t>BÙ TRỪ/</w:t>
      </w:r>
      <w:r w:rsidRPr="00870393">
        <w:rPr>
          <w:rFonts w:ascii="Arial" w:hAnsi="Arial" w:cs="Arial"/>
          <w:i/>
          <w:sz w:val="16"/>
          <w:szCs w:val="16"/>
        </w:rPr>
        <w:t xml:space="preserve"> </w:t>
      </w:r>
      <w:r w:rsidRPr="00870393">
        <w:rPr>
          <w:rFonts w:ascii="Arial" w:hAnsi="Arial" w:cs="Arial"/>
          <w:i/>
          <w:color w:val="0000FF"/>
          <w:sz w:val="16"/>
          <w:szCs w:val="16"/>
        </w:rPr>
        <w:t>DEBIT</w:t>
      </w:r>
      <w:r w:rsidR="007C5134" w:rsidRPr="00870393">
        <w:rPr>
          <w:rFonts w:ascii="Arial" w:hAnsi="Arial" w:cs="Arial"/>
          <w:i/>
          <w:color w:val="0000FF"/>
          <w:sz w:val="16"/>
          <w:szCs w:val="16"/>
        </w:rPr>
        <w:t xml:space="preserve"> AND </w:t>
      </w:r>
      <w:r w:rsidRPr="00870393">
        <w:rPr>
          <w:rFonts w:ascii="Arial" w:hAnsi="Arial" w:cs="Arial"/>
          <w:i/>
          <w:color w:val="0000FF"/>
          <w:sz w:val="16"/>
          <w:szCs w:val="16"/>
        </w:rPr>
        <w:t>SET-OFF</w:t>
      </w:r>
    </w:p>
    <w:p w14:paraId="1AD2902B" w14:textId="57133555" w:rsidR="00EB796E" w:rsidRPr="00870393" w:rsidRDefault="00EB796E" w:rsidP="00D46DDC">
      <w:pPr>
        <w:tabs>
          <w:tab w:val="left" w:pos="450"/>
        </w:tabs>
        <w:spacing w:before="60" w:after="0"/>
        <w:jc w:val="both"/>
        <w:rPr>
          <w:rFonts w:ascii="Arial" w:hAnsi="Arial" w:cs="Arial"/>
          <w:b/>
          <w:sz w:val="16"/>
          <w:szCs w:val="16"/>
          <w:lang w:val="vi-VN"/>
        </w:rPr>
      </w:pPr>
      <w:r w:rsidRPr="00870393">
        <w:rPr>
          <w:rFonts w:ascii="Arial" w:hAnsi="Arial" w:cs="Arial"/>
          <w:b/>
          <w:sz w:val="16"/>
          <w:szCs w:val="16"/>
        </w:rPr>
        <w:t>4.1</w:t>
      </w:r>
      <w:r w:rsidR="00E84B5C">
        <w:rPr>
          <w:rFonts w:ascii="Arial" w:hAnsi="Arial" w:cs="Arial"/>
          <w:b/>
          <w:sz w:val="16"/>
          <w:szCs w:val="16"/>
        </w:rPr>
        <w:t xml:space="preserve"> </w:t>
      </w:r>
      <w:r w:rsidRPr="00C83330">
        <w:rPr>
          <w:rFonts w:ascii="Arial" w:hAnsi="Arial" w:cs="Arial"/>
          <w:b/>
          <w:sz w:val="16"/>
          <w:szCs w:val="16"/>
        </w:rPr>
        <w:t xml:space="preserve">Bên </w:t>
      </w:r>
      <w:r w:rsidRPr="00C83330">
        <w:rPr>
          <w:rFonts w:ascii="Arial" w:hAnsi="Arial" w:cs="Arial"/>
          <w:b/>
          <w:sz w:val="16"/>
          <w:szCs w:val="16"/>
          <w:lang w:val="vi-VN"/>
        </w:rPr>
        <w:t xml:space="preserve">ký quỹ nay </w:t>
      </w:r>
      <w:r w:rsidR="00685A30" w:rsidRPr="00C83330">
        <w:rPr>
          <w:rFonts w:ascii="Arial" w:hAnsi="Arial" w:cs="Arial"/>
          <w:b/>
          <w:sz w:val="16"/>
          <w:szCs w:val="16"/>
          <w:lang w:val="vi-VN"/>
        </w:rPr>
        <w:t>không h</w:t>
      </w:r>
      <w:r w:rsidR="00987CBC" w:rsidRPr="00C83330">
        <w:rPr>
          <w:rFonts w:ascii="Arial" w:hAnsi="Arial" w:cs="Arial"/>
          <w:b/>
          <w:sz w:val="16"/>
          <w:szCs w:val="16"/>
          <w:lang w:val="en-US"/>
        </w:rPr>
        <w:t>ủy</w:t>
      </w:r>
      <w:r w:rsidR="00685A30" w:rsidRPr="00C83330">
        <w:rPr>
          <w:rFonts w:ascii="Arial" w:hAnsi="Arial" w:cs="Arial"/>
          <w:b/>
          <w:sz w:val="16"/>
          <w:szCs w:val="16"/>
          <w:lang w:val="vi-VN"/>
        </w:rPr>
        <w:t xml:space="preserve"> ngang và vô điều kiện </w:t>
      </w:r>
      <w:r w:rsidRPr="00C83330">
        <w:rPr>
          <w:rFonts w:ascii="Arial" w:hAnsi="Arial" w:cs="Arial"/>
          <w:b/>
          <w:sz w:val="16"/>
          <w:szCs w:val="16"/>
        </w:rPr>
        <w:t>ủy quyền cho</w:t>
      </w:r>
      <w:r w:rsidRPr="00C83330">
        <w:rPr>
          <w:rFonts w:ascii="Arial" w:hAnsi="Arial" w:cs="Arial"/>
          <w:b/>
          <w:sz w:val="16"/>
          <w:szCs w:val="16"/>
          <w:lang w:val="vi-VN"/>
        </w:rPr>
        <w:t xml:space="preserve"> Ngân hàng </w:t>
      </w:r>
      <w:r w:rsidRPr="00C83330">
        <w:rPr>
          <w:rFonts w:ascii="Arial" w:hAnsi="Arial" w:cs="Arial"/>
          <w:b/>
          <w:sz w:val="16"/>
          <w:szCs w:val="16"/>
          <w:lang w:val="en-US"/>
        </w:rPr>
        <w:t xml:space="preserve">để </w:t>
      </w:r>
      <w:r w:rsidRPr="00C83330">
        <w:rPr>
          <w:rFonts w:ascii="Arial" w:hAnsi="Arial" w:cs="Arial"/>
          <w:b/>
          <w:sz w:val="16"/>
          <w:szCs w:val="16"/>
          <w:lang w:val="vi-VN"/>
        </w:rPr>
        <w:t xml:space="preserve">ghi nợ </w:t>
      </w:r>
      <w:r w:rsidRPr="00C83330">
        <w:rPr>
          <w:rFonts w:ascii="Arial" w:hAnsi="Arial" w:cs="Arial"/>
          <w:b/>
          <w:sz w:val="16"/>
          <w:szCs w:val="16"/>
          <w:lang w:val="en-US"/>
        </w:rPr>
        <w:t>t</w:t>
      </w:r>
      <w:r w:rsidRPr="00C83330">
        <w:rPr>
          <w:rFonts w:ascii="Arial" w:hAnsi="Arial" w:cs="Arial"/>
          <w:b/>
          <w:sz w:val="16"/>
          <w:szCs w:val="16"/>
          <w:lang w:val="vi-VN"/>
        </w:rPr>
        <w:t xml:space="preserve">ài khoản </w:t>
      </w:r>
      <w:sdt>
        <w:sdtPr>
          <w:rPr>
            <w:rFonts w:ascii="Arial" w:hAnsi="Arial" w:cs="Arial"/>
            <w:sz w:val="16"/>
            <w:szCs w:val="16"/>
          </w:rPr>
          <w:id w:val="897253935"/>
          <w:placeholder>
            <w:docPart w:val="BF82658164134F23A5FCC82AC1C6198A"/>
          </w:placeholder>
          <w:showingPlcHdr/>
        </w:sdtPr>
        <w:sdtEndPr/>
        <w:sdtContent>
          <w:permStart w:id="1027545190" w:edGrp="everyone"/>
          <w:r w:rsidR="000E04F0" w:rsidRPr="00C83330">
            <w:rPr>
              <w:rStyle w:val="PlaceholderText"/>
              <w:rFonts w:ascii="Arial" w:hAnsi="Arial" w:cs="Arial"/>
              <w:color w:val="auto"/>
              <w:sz w:val="16"/>
              <w:szCs w:val="16"/>
              <w:shd w:val="clear" w:color="auto" w:fill="FFFFCC"/>
              <w:lang w:val="vi-VN"/>
            </w:rPr>
            <w:t>Click here to enter text.</w:t>
          </w:r>
          <w:permEnd w:id="1027545190"/>
        </w:sdtContent>
      </w:sdt>
      <w:r w:rsidR="000E04F0" w:rsidRPr="00C83330" w:rsidDel="000E04F0">
        <w:rPr>
          <w:rFonts w:ascii="Arial" w:hAnsi="Arial" w:cs="Arial"/>
          <w:b/>
          <w:sz w:val="16"/>
          <w:szCs w:val="16"/>
          <w:lang w:val="en-US"/>
        </w:rPr>
        <w:t xml:space="preserve"> </w:t>
      </w:r>
      <w:r w:rsidRPr="00C83330">
        <w:rPr>
          <w:rFonts w:ascii="Arial" w:hAnsi="Arial" w:cs="Arial"/>
          <w:b/>
          <w:sz w:val="16"/>
          <w:szCs w:val="16"/>
          <w:lang w:val="vi-VN"/>
        </w:rPr>
        <w:t xml:space="preserve">của Bên ký quỹ số </w:t>
      </w:r>
      <w:sdt>
        <w:sdtPr>
          <w:rPr>
            <w:rFonts w:ascii="Arial" w:hAnsi="Arial" w:cs="Arial"/>
            <w:sz w:val="16"/>
            <w:szCs w:val="16"/>
          </w:rPr>
          <w:id w:val="616182668"/>
          <w:placeholder>
            <w:docPart w:val="74C4F3348BC94E34A0DA2D295A7B6A83"/>
          </w:placeholder>
          <w:showingPlcHdr/>
        </w:sdtPr>
        <w:sdtEndPr/>
        <w:sdtContent>
          <w:permStart w:id="2021611521" w:edGrp="everyone"/>
          <w:r w:rsidR="000E04F0" w:rsidRPr="00C83330">
            <w:rPr>
              <w:rStyle w:val="PlaceholderText"/>
              <w:rFonts w:ascii="Arial" w:hAnsi="Arial" w:cs="Arial"/>
              <w:color w:val="auto"/>
              <w:sz w:val="16"/>
              <w:szCs w:val="16"/>
              <w:shd w:val="clear" w:color="auto" w:fill="FFFFCC"/>
              <w:lang w:val="vi-VN"/>
            </w:rPr>
            <w:t>Click here to enter text.</w:t>
          </w:r>
          <w:permEnd w:id="2021611521"/>
        </w:sdtContent>
      </w:sdt>
      <w:r w:rsidR="000E04F0" w:rsidRPr="00C83330" w:rsidDel="000E04F0">
        <w:rPr>
          <w:rFonts w:ascii="Arial" w:hAnsi="Arial" w:cs="Arial"/>
          <w:b/>
          <w:sz w:val="16"/>
          <w:szCs w:val="16"/>
          <w:lang w:val="en-US"/>
        </w:rPr>
        <w:t xml:space="preserve"> </w:t>
      </w:r>
      <w:r w:rsidRPr="00C83330">
        <w:rPr>
          <w:rFonts w:ascii="Arial" w:hAnsi="Arial" w:cs="Arial"/>
          <w:b/>
          <w:sz w:val="16"/>
          <w:szCs w:val="16"/>
          <w:lang w:val="vi-VN"/>
        </w:rPr>
        <w:t>(“Tài khoản của Bên ký quỹ”) và các tài khoản khác của Bên ký quỹ đang được ký quỹ với Ngân hàng theo Mục 2.2</w:t>
      </w:r>
      <w:r w:rsidR="004932B4" w:rsidRPr="00C83330">
        <w:rPr>
          <w:rFonts w:ascii="Arial" w:hAnsi="Arial" w:cs="Arial"/>
          <w:b/>
          <w:sz w:val="16"/>
          <w:szCs w:val="16"/>
          <w:lang w:val="vi-VN"/>
        </w:rPr>
        <w:t xml:space="preserve"> </w:t>
      </w:r>
      <w:r w:rsidRPr="00C83330">
        <w:rPr>
          <w:rFonts w:ascii="Arial" w:hAnsi="Arial" w:cs="Arial"/>
          <w:b/>
          <w:sz w:val="16"/>
          <w:szCs w:val="16"/>
          <w:lang w:val="vi-VN"/>
        </w:rPr>
        <w:t xml:space="preserve"> nói trên số tiền [bằng/tương đương với (trong trường hợp đồng tiền của Số tiền Bảo lãnh khác với đồng tiền của Tài khoản của Bên ký quỹ)] </w:t>
      </w:r>
      <w:sdt>
        <w:sdtPr>
          <w:rPr>
            <w:rFonts w:ascii="Arial" w:hAnsi="Arial" w:cs="Arial"/>
            <w:sz w:val="16"/>
            <w:szCs w:val="16"/>
          </w:rPr>
          <w:id w:val="1958832431"/>
          <w:placeholder>
            <w:docPart w:val="196040F9A8E14DC2991883E1F6C3E5C9"/>
          </w:placeholder>
          <w:showingPlcHdr/>
        </w:sdtPr>
        <w:sdtEndPr/>
        <w:sdtContent>
          <w:permStart w:id="1909283975" w:edGrp="everyone"/>
          <w:r w:rsidR="000E04F0" w:rsidRPr="00C83330">
            <w:rPr>
              <w:rStyle w:val="PlaceholderText"/>
              <w:rFonts w:ascii="Arial" w:hAnsi="Arial" w:cs="Arial"/>
              <w:color w:val="auto"/>
              <w:sz w:val="16"/>
              <w:szCs w:val="16"/>
              <w:shd w:val="clear" w:color="auto" w:fill="FFFFCC"/>
              <w:lang w:val="vi-VN"/>
            </w:rPr>
            <w:t>Click here to enter text.</w:t>
          </w:r>
          <w:permEnd w:id="1909283975"/>
        </w:sdtContent>
      </w:sdt>
      <w:r w:rsidR="000E04F0" w:rsidRPr="00C83330" w:rsidDel="000E04F0">
        <w:rPr>
          <w:rFonts w:ascii="Arial" w:hAnsi="Arial" w:cs="Arial"/>
          <w:b/>
          <w:sz w:val="16"/>
          <w:szCs w:val="16"/>
          <w:lang w:val="vi-VN"/>
        </w:rPr>
        <w:t xml:space="preserve"> </w:t>
      </w:r>
      <w:r w:rsidRPr="00C83330">
        <w:rPr>
          <w:rFonts w:ascii="Arial" w:hAnsi="Arial" w:cs="Arial"/>
          <w:b/>
          <w:sz w:val="16"/>
          <w:szCs w:val="16"/>
          <w:lang w:val="vi-VN"/>
        </w:rPr>
        <w:t>(“Số tiền Bảo lãnh”) và bất kỳ thêm khoản tiền nào khác mà có thể cần thiết để chi trả các nghĩa vụ thanh toán của Bên ký quỹ theo Thỏa thuận cấp Bảo lãnh hoặc Thỏa thuận này.</w:t>
      </w:r>
    </w:p>
    <w:p w14:paraId="1AF18A87" w14:textId="6B878DAF" w:rsidR="00EB796E" w:rsidRPr="00870393" w:rsidRDefault="00EB796E" w:rsidP="00D46DDC">
      <w:pPr>
        <w:tabs>
          <w:tab w:val="left" w:pos="450"/>
        </w:tabs>
        <w:spacing w:before="60" w:after="0"/>
        <w:jc w:val="both"/>
        <w:rPr>
          <w:rFonts w:ascii="Arial" w:hAnsi="Arial" w:cs="Arial"/>
          <w:i/>
          <w:color w:val="0000FF"/>
          <w:sz w:val="16"/>
          <w:szCs w:val="16"/>
        </w:rPr>
      </w:pPr>
      <w:r w:rsidRPr="00870393">
        <w:rPr>
          <w:rFonts w:ascii="Arial" w:hAnsi="Arial" w:cs="Arial"/>
          <w:i/>
          <w:color w:val="0000FF"/>
          <w:sz w:val="16"/>
          <w:szCs w:val="16"/>
        </w:rPr>
        <w:t xml:space="preserve">The Depositor hereby irrevocably and unconditionally authorizes the Bank to debit the Depositor’s </w:t>
      </w:r>
      <w:sdt>
        <w:sdtPr>
          <w:rPr>
            <w:rFonts w:ascii="Arial" w:hAnsi="Arial" w:cs="Arial"/>
            <w:color w:val="A6A6A6" w:themeColor="background1" w:themeShade="A6"/>
            <w:sz w:val="16"/>
            <w:szCs w:val="16"/>
          </w:rPr>
          <w:id w:val="736364971"/>
          <w:placeholder>
            <w:docPart w:val="542A43FA8BC74D349C07B20C0ABE60DD"/>
          </w:placeholder>
          <w:showingPlcHdr/>
        </w:sdtPr>
        <w:sdtEndPr/>
        <w:sdtContent>
          <w:permStart w:id="115163510" w:edGrp="everyone"/>
          <w:r w:rsidR="000E04F0" w:rsidRPr="00C83330">
            <w:rPr>
              <w:rStyle w:val="PlaceholderText"/>
              <w:rFonts w:ascii="Arial" w:hAnsi="Arial" w:cs="Arial"/>
              <w:color w:val="auto"/>
              <w:sz w:val="16"/>
              <w:szCs w:val="16"/>
              <w:shd w:val="clear" w:color="auto" w:fill="FFFFCC"/>
              <w:lang w:val="vi-VN"/>
            </w:rPr>
            <w:t>Click here to enter text.</w:t>
          </w:r>
          <w:permEnd w:id="115163510"/>
        </w:sdtContent>
      </w:sdt>
      <w:r w:rsidR="000E04F0" w:rsidRPr="00870393" w:rsidDel="000E04F0">
        <w:rPr>
          <w:rFonts w:ascii="Arial" w:hAnsi="Arial" w:cs="Arial"/>
          <w:b/>
          <w:color w:val="0000FF"/>
          <w:sz w:val="16"/>
          <w:szCs w:val="16"/>
          <w:lang w:val="en-US"/>
        </w:rPr>
        <w:t xml:space="preserve"> </w:t>
      </w:r>
      <w:r w:rsidRPr="00870393">
        <w:rPr>
          <w:rFonts w:ascii="Arial" w:hAnsi="Arial" w:cs="Arial"/>
          <w:i/>
          <w:color w:val="0000FF"/>
          <w:sz w:val="16"/>
          <w:szCs w:val="16"/>
        </w:rPr>
        <w:t xml:space="preserve"> account number</w:t>
      </w:r>
      <w:r w:rsidRPr="00870393">
        <w:rPr>
          <w:rFonts w:ascii="Arial" w:hAnsi="Arial" w:cs="Arial"/>
          <w:b/>
          <w:color w:val="0000FF"/>
          <w:sz w:val="16"/>
          <w:szCs w:val="16"/>
          <w:lang w:val="en-US"/>
        </w:rPr>
        <w:t xml:space="preserve"> </w:t>
      </w:r>
      <w:sdt>
        <w:sdtPr>
          <w:rPr>
            <w:rFonts w:ascii="Arial" w:hAnsi="Arial" w:cs="Arial"/>
            <w:sz w:val="16"/>
            <w:szCs w:val="16"/>
          </w:rPr>
          <w:id w:val="1775356868"/>
          <w:placeholder>
            <w:docPart w:val="809983AD9CB04C99B16ECDB44FF9EFE1"/>
          </w:placeholder>
          <w:showingPlcHdr/>
        </w:sdtPr>
        <w:sdtEndPr>
          <w:rPr>
            <w:color w:val="0000FF"/>
          </w:rPr>
        </w:sdtEndPr>
        <w:sdtContent>
          <w:permStart w:id="1973691827" w:edGrp="everyone"/>
          <w:r w:rsidR="000E04F0" w:rsidRPr="00C83330">
            <w:rPr>
              <w:rStyle w:val="PlaceholderText"/>
              <w:rFonts w:ascii="Arial" w:hAnsi="Arial" w:cs="Arial"/>
              <w:color w:val="auto"/>
              <w:sz w:val="16"/>
              <w:szCs w:val="16"/>
              <w:shd w:val="clear" w:color="auto" w:fill="FFFFCC"/>
              <w:lang w:val="vi-VN"/>
            </w:rPr>
            <w:t>Click here to enter text.</w:t>
          </w:r>
          <w:permEnd w:id="1973691827"/>
        </w:sdtContent>
      </w:sdt>
      <w:r w:rsidR="000E04F0" w:rsidRPr="00870393" w:rsidDel="000E04F0">
        <w:rPr>
          <w:rFonts w:ascii="Arial" w:hAnsi="Arial" w:cs="Arial"/>
          <w:b/>
          <w:color w:val="0000FF"/>
          <w:sz w:val="16"/>
          <w:szCs w:val="16"/>
          <w:lang w:val="en-US"/>
        </w:rPr>
        <w:t xml:space="preserve"> </w:t>
      </w:r>
      <w:r w:rsidRPr="00870393">
        <w:rPr>
          <w:rFonts w:ascii="Arial" w:hAnsi="Arial" w:cs="Arial"/>
          <w:i/>
          <w:color w:val="0000FF"/>
          <w:sz w:val="16"/>
          <w:szCs w:val="16"/>
        </w:rPr>
        <w:t>(“Depositor’s Account”) and the Depositor’s other accounts placed on deposit with the Bank under Item</w:t>
      </w:r>
      <w:r w:rsidR="004932B4" w:rsidRPr="00870393">
        <w:rPr>
          <w:rFonts w:ascii="Arial" w:hAnsi="Arial" w:cs="Arial"/>
          <w:i/>
          <w:color w:val="0000FF"/>
          <w:sz w:val="16"/>
          <w:szCs w:val="16"/>
        </w:rPr>
        <w:t>s</w:t>
      </w:r>
      <w:r w:rsidRPr="00870393">
        <w:rPr>
          <w:rFonts w:ascii="Arial" w:hAnsi="Arial" w:cs="Arial"/>
          <w:i/>
          <w:color w:val="0000FF"/>
          <w:sz w:val="16"/>
          <w:szCs w:val="16"/>
        </w:rPr>
        <w:t xml:space="preserve"> 2.2</w:t>
      </w:r>
      <w:r w:rsidR="004932B4" w:rsidRPr="00870393">
        <w:rPr>
          <w:rFonts w:ascii="Arial" w:hAnsi="Arial" w:cs="Arial"/>
          <w:i/>
          <w:color w:val="0000FF"/>
          <w:sz w:val="16"/>
          <w:szCs w:val="16"/>
        </w:rPr>
        <w:t xml:space="preserve"> </w:t>
      </w:r>
      <w:r w:rsidRPr="00870393">
        <w:rPr>
          <w:rFonts w:ascii="Arial" w:hAnsi="Arial" w:cs="Arial"/>
          <w:i/>
          <w:color w:val="0000FF"/>
          <w:sz w:val="16"/>
          <w:szCs w:val="16"/>
        </w:rPr>
        <w:t xml:space="preserve"> above with the amount [of/equivalent to (in case the Guarantee Amount is in different currency from the currency of the Depositor’s Account)]</w:t>
      </w:r>
      <w:r w:rsidR="000E04F0" w:rsidRPr="00870393">
        <w:rPr>
          <w:rFonts w:ascii="Arial" w:hAnsi="Arial" w:cs="Arial"/>
          <w:color w:val="0000FF"/>
          <w:sz w:val="16"/>
          <w:szCs w:val="16"/>
        </w:rPr>
        <w:t xml:space="preserve"> </w:t>
      </w:r>
      <w:sdt>
        <w:sdtPr>
          <w:rPr>
            <w:rFonts w:ascii="Arial" w:hAnsi="Arial" w:cs="Arial"/>
            <w:color w:val="0000FF"/>
            <w:sz w:val="16"/>
            <w:szCs w:val="16"/>
          </w:rPr>
          <w:id w:val="-1354954275"/>
          <w:placeholder>
            <w:docPart w:val="FE0E17D9FBF243DF8869F29855E4D5AD"/>
          </w:placeholder>
          <w:showingPlcHdr/>
        </w:sdtPr>
        <w:sdtEndPr/>
        <w:sdtContent>
          <w:permStart w:id="1072451173" w:edGrp="everyone"/>
          <w:r w:rsidR="000E04F0" w:rsidRPr="00C83330">
            <w:rPr>
              <w:rStyle w:val="PlaceholderText"/>
              <w:rFonts w:ascii="Arial" w:hAnsi="Arial" w:cs="Arial"/>
              <w:color w:val="auto"/>
              <w:sz w:val="16"/>
              <w:szCs w:val="16"/>
              <w:shd w:val="clear" w:color="auto" w:fill="FFFFCC"/>
              <w:lang w:val="vi-VN"/>
            </w:rPr>
            <w:t>Click here to enter text.</w:t>
          </w:r>
          <w:permEnd w:id="1072451173"/>
        </w:sdtContent>
      </w:sdt>
      <w:r w:rsidRPr="00870393">
        <w:rPr>
          <w:rFonts w:ascii="Arial" w:hAnsi="Arial" w:cs="Arial"/>
          <w:i/>
          <w:color w:val="0000FF"/>
          <w:sz w:val="16"/>
          <w:szCs w:val="16"/>
        </w:rPr>
        <w:t>(“Guarantee Amount”) and any such further amounts as may be needed for the purpose of meeting the Depositor’s payment obligations under the Guarantee Agreement or this Agreement.</w:t>
      </w:r>
    </w:p>
    <w:p w14:paraId="3F5C2CC4" w14:textId="16F1E86E" w:rsidR="00EB796E" w:rsidRPr="00870393" w:rsidRDefault="00EB796E" w:rsidP="00D46DDC">
      <w:pPr>
        <w:tabs>
          <w:tab w:val="left" w:pos="450"/>
        </w:tabs>
        <w:spacing w:before="60" w:after="0"/>
        <w:jc w:val="both"/>
        <w:rPr>
          <w:rFonts w:ascii="Arial" w:hAnsi="Arial" w:cs="Arial"/>
          <w:b/>
          <w:sz w:val="16"/>
          <w:szCs w:val="16"/>
        </w:rPr>
      </w:pPr>
      <w:r w:rsidRPr="00870393">
        <w:rPr>
          <w:rFonts w:ascii="Arial" w:hAnsi="Arial" w:cs="Arial"/>
          <w:b/>
          <w:sz w:val="16"/>
          <w:szCs w:val="16"/>
        </w:rPr>
        <w:t>4.2</w:t>
      </w:r>
      <w:r w:rsidR="00E84B5C">
        <w:rPr>
          <w:rFonts w:ascii="Arial" w:hAnsi="Arial" w:cs="Arial"/>
          <w:b/>
          <w:sz w:val="16"/>
          <w:szCs w:val="16"/>
        </w:rPr>
        <w:t xml:space="preserve"> </w:t>
      </w:r>
      <w:r w:rsidRPr="00870393">
        <w:rPr>
          <w:rFonts w:ascii="Arial" w:hAnsi="Arial" w:cs="Arial"/>
          <w:b/>
          <w:sz w:val="16"/>
          <w:szCs w:val="16"/>
        </w:rPr>
        <w:t xml:space="preserve">Bên ký quỹ đồng ý rằng bất kỳ khoản tiền còn lại nào </w:t>
      </w:r>
      <w:r w:rsidRPr="00870393">
        <w:rPr>
          <w:rFonts w:ascii="Arial" w:hAnsi="Arial" w:cs="Arial"/>
          <w:b/>
          <w:sz w:val="16"/>
          <w:szCs w:val="16"/>
          <w:lang w:val="vi-VN"/>
        </w:rPr>
        <w:t xml:space="preserve">chưa được sử dụng cho mục đích nêu trên có thể được Ngân hàng giữ lại cho đến khi Ngân hàng thấy rằng sẽ không có thêm bất kỳ khiếu nại nào phát sinh từ hoặc liên quan đến </w:t>
      </w:r>
      <w:r w:rsidRPr="00870393">
        <w:rPr>
          <w:rFonts w:ascii="Arial" w:hAnsi="Arial" w:cs="Arial"/>
          <w:b/>
          <w:sz w:val="16"/>
          <w:szCs w:val="16"/>
          <w:lang w:val="en-US"/>
        </w:rPr>
        <w:t>Thỏa thuận cấp Bảo lãnh hoặc</w:t>
      </w:r>
      <w:r w:rsidRPr="00870393">
        <w:rPr>
          <w:rFonts w:ascii="Arial" w:hAnsi="Arial" w:cs="Arial"/>
          <w:b/>
          <w:sz w:val="16"/>
          <w:szCs w:val="16"/>
          <w:lang w:val="vi-VN"/>
        </w:rPr>
        <w:t xml:space="preserve"> Thoả thuận này</w:t>
      </w:r>
      <w:r w:rsidRPr="00870393">
        <w:rPr>
          <w:rFonts w:ascii="Arial" w:hAnsi="Arial" w:cs="Arial"/>
          <w:b/>
          <w:sz w:val="16"/>
          <w:szCs w:val="16"/>
        </w:rPr>
        <w:t>.</w:t>
      </w:r>
    </w:p>
    <w:p w14:paraId="4E2E3F3B" w14:textId="77777777" w:rsidR="00EB796E" w:rsidRPr="00870393" w:rsidRDefault="00EB796E" w:rsidP="00D46DDC">
      <w:pPr>
        <w:tabs>
          <w:tab w:val="left" w:pos="450"/>
        </w:tabs>
        <w:spacing w:before="60" w:after="0"/>
        <w:jc w:val="both"/>
        <w:rPr>
          <w:rFonts w:ascii="Arial" w:hAnsi="Arial" w:cs="Arial"/>
          <w:i/>
          <w:color w:val="0000FF"/>
          <w:sz w:val="16"/>
          <w:szCs w:val="16"/>
        </w:rPr>
      </w:pPr>
      <w:r w:rsidRPr="00870393">
        <w:rPr>
          <w:rFonts w:ascii="Arial" w:hAnsi="Arial" w:cs="Arial"/>
          <w:i/>
          <w:color w:val="0000FF"/>
          <w:sz w:val="16"/>
          <w:szCs w:val="16"/>
        </w:rPr>
        <w:t>The Depositor agrees that any remaining deposits which have not been used for the aforesaid purposes may be retained by the Bank until the Bank sees that there will be no further claim arising under or in connection with the Guarantee Agreement or this Agreement.</w:t>
      </w:r>
    </w:p>
    <w:p w14:paraId="5F3CA714" w14:textId="596E82AD" w:rsidR="00EB796E" w:rsidRPr="00870393" w:rsidRDefault="00EB796E" w:rsidP="00D46DDC">
      <w:pPr>
        <w:tabs>
          <w:tab w:val="left" w:pos="450"/>
        </w:tabs>
        <w:spacing w:before="60" w:after="0"/>
        <w:jc w:val="both"/>
        <w:rPr>
          <w:rFonts w:ascii="Arial" w:hAnsi="Arial" w:cs="Arial"/>
          <w:b/>
          <w:sz w:val="16"/>
          <w:szCs w:val="16"/>
          <w:lang w:val="vi-VN"/>
        </w:rPr>
      </w:pPr>
      <w:r w:rsidRPr="00870393">
        <w:rPr>
          <w:rFonts w:ascii="Arial" w:hAnsi="Arial" w:cs="Arial"/>
          <w:b/>
          <w:sz w:val="16"/>
          <w:szCs w:val="16"/>
        </w:rPr>
        <w:t>4.3</w:t>
      </w:r>
      <w:r w:rsidR="00E84B5C">
        <w:rPr>
          <w:rFonts w:ascii="Arial" w:hAnsi="Arial" w:cs="Arial"/>
          <w:b/>
          <w:sz w:val="16"/>
          <w:szCs w:val="16"/>
        </w:rPr>
        <w:t xml:space="preserve"> </w:t>
      </w:r>
      <w:r w:rsidRPr="00870393">
        <w:rPr>
          <w:rFonts w:ascii="Arial" w:hAnsi="Arial" w:cs="Arial"/>
          <w:b/>
          <w:sz w:val="16"/>
          <w:szCs w:val="16"/>
          <w:lang w:val="vi-VN"/>
        </w:rPr>
        <w:t>Bên ký quỹ cam kết sẽ bồi hoàn cho Ngân hàng</w:t>
      </w:r>
      <w:r w:rsidRPr="00870393">
        <w:rPr>
          <w:rFonts w:ascii="Arial" w:hAnsi="Arial" w:cs="Arial"/>
          <w:b/>
          <w:sz w:val="16"/>
          <w:szCs w:val="16"/>
          <w:lang w:val="en-US"/>
        </w:rPr>
        <w:t xml:space="preserve"> đầy đủ</w:t>
      </w:r>
      <w:r w:rsidRPr="00870393">
        <w:rPr>
          <w:rFonts w:ascii="Arial" w:hAnsi="Arial" w:cs="Arial"/>
          <w:b/>
          <w:sz w:val="16"/>
          <w:szCs w:val="16"/>
          <w:lang w:val="vi-VN"/>
        </w:rPr>
        <w:t xml:space="preserve"> và luôn luôn giữ cho Ngân hàng được bồi hoàn đối với mọi khiếu nại, yêu cầu, kiện tụng, thủ tục tố tụng, tổn thất</w:t>
      </w:r>
      <w:r w:rsidRPr="00870393">
        <w:rPr>
          <w:rFonts w:ascii="Arial" w:hAnsi="Arial" w:cs="Arial"/>
          <w:b/>
          <w:sz w:val="16"/>
          <w:szCs w:val="16"/>
          <w:lang w:val="en-US"/>
        </w:rPr>
        <w:t xml:space="preserve"> thực tế,</w:t>
      </w:r>
      <w:r w:rsidRPr="00870393">
        <w:rPr>
          <w:rFonts w:ascii="Arial" w:hAnsi="Arial" w:cs="Arial"/>
          <w:b/>
          <w:sz w:val="16"/>
          <w:szCs w:val="16"/>
          <w:lang w:val="vi-VN"/>
        </w:rPr>
        <w:t xml:space="preserve"> chi phí </w:t>
      </w:r>
      <w:r w:rsidRPr="00870393">
        <w:rPr>
          <w:rFonts w:ascii="Arial" w:hAnsi="Arial" w:cs="Arial"/>
          <w:b/>
          <w:sz w:val="16"/>
          <w:szCs w:val="16"/>
          <w:lang w:val="en-US"/>
        </w:rPr>
        <w:t xml:space="preserve">và phí tổn </w:t>
      </w:r>
      <w:r w:rsidRPr="00870393">
        <w:rPr>
          <w:rFonts w:ascii="Arial" w:hAnsi="Arial" w:cs="Arial"/>
          <w:b/>
          <w:sz w:val="16"/>
          <w:szCs w:val="16"/>
          <w:lang w:val="vi-VN"/>
        </w:rPr>
        <w:t xml:space="preserve">bao gồm cả chi phí pháp lý trên cơ sở bồi hoàn toàn bộ và tất cả các nghĩa vụ cho dù có tính chất hoặc thuộc loại nào mà Ngân hàng có thể thực hiện, tiến hành, phải chi trả hoặc phải gánh chịu liên quan đến hoặc phát sinh cho dù theo phương thức nào từ </w:t>
      </w:r>
      <w:r w:rsidRPr="00870393">
        <w:rPr>
          <w:rFonts w:ascii="Arial" w:hAnsi="Arial" w:cs="Arial"/>
          <w:b/>
          <w:sz w:val="16"/>
          <w:szCs w:val="16"/>
          <w:lang w:val="en-US"/>
        </w:rPr>
        <w:t>Thỏa thuận cấp Bảo lãnh hoặc Thỏa thuận này.</w:t>
      </w:r>
      <w:r w:rsidRPr="00870393">
        <w:rPr>
          <w:rFonts w:ascii="Arial" w:hAnsi="Arial" w:cs="Arial"/>
          <w:b/>
          <w:sz w:val="16"/>
          <w:szCs w:val="16"/>
          <w:lang w:val="vi-VN"/>
        </w:rPr>
        <w:t xml:space="preserve"> </w:t>
      </w:r>
    </w:p>
    <w:p w14:paraId="34E292A4" w14:textId="6C485AB5" w:rsidR="00EB796E" w:rsidRPr="00870393" w:rsidRDefault="00EB796E" w:rsidP="00D46DDC">
      <w:pPr>
        <w:tabs>
          <w:tab w:val="left" w:pos="450"/>
        </w:tabs>
        <w:spacing w:before="60" w:after="0"/>
        <w:jc w:val="both"/>
        <w:rPr>
          <w:rFonts w:ascii="Arial" w:hAnsi="Arial" w:cs="Arial"/>
          <w:i/>
          <w:color w:val="0000FF"/>
          <w:sz w:val="16"/>
          <w:szCs w:val="16"/>
        </w:rPr>
      </w:pPr>
      <w:r w:rsidRPr="00870393">
        <w:rPr>
          <w:rFonts w:ascii="Arial" w:hAnsi="Arial" w:cs="Arial"/>
          <w:i/>
          <w:color w:val="0000FF"/>
          <w:sz w:val="16"/>
          <w:szCs w:val="16"/>
        </w:rPr>
        <w:t>The Depositor undertake</w:t>
      </w:r>
      <w:r w:rsidR="00875D1E">
        <w:rPr>
          <w:rFonts w:ascii="Arial" w:hAnsi="Arial" w:cs="Arial"/>
          <w:i/>
          <w:color w:val="0000FF"/>
          <w:sz w:val="16"/>
          <w:szCs w:val="16"/>
        </w:rPr>
        <w:t>s</w:t>
      </w:r>
      <w:r w:rsidRPr="00870393">
        <w:rPr>
          <w:rFonts w:ascii="Arial" w:hAnsi="Arial" w:cs="Arial"/>
          <w:i/>
          <w:color w:val="0000FF"/>
          <w:sz w:val="16"/>
          <w:szCs w:val="16"/>
        </w:rPr>
        <w:t xml:space="preserve"> to fully indemnify the Bank and keep the Bank </w:t>
      </w:r>
      <w:proofErr w:type="gramStart"/>
      <w:r w:rsidRPr="00870393">
        <w:rPr>
          <w:rFonts w:ascii="Arial" w:hAnsi="Arial" w:cs="Arial"/>
          <w:i/>
          <w:color w:val="0000FF"/>
          <w:sz w:val="16"/>
          <w:szCs w:val="16"/>
        </w:rPr>
        <w:t>indemnified at all times</w:t>
      </w:r>
      <w:proofErr w:type="gramEnd"/>
      <w:r w:rsidRPr="00870393">
        <w:rPr>
          <w:rFonts w:ascii="Arial" w:hAnsi="Arial" w:cs="Arial"/>
          <w:i/>
          <w:color w:val="0000FF"/>
          <w:sz w:val="16"/>
          <w:szCs w:val="16"/>
        </w:rPr>
        <w:t xml:space="preserve"> against all claims, demands, actions, proceedings, actual losses, costs and expenses including legal costs on a full indemnity basis and all liabilities of whatsoever nature or description which may be made, taken, incurred or suffered by the Bank in connection with or in any manner whatsoever arising out of the Guarantee Agreement or this Agreement.</w:t>
      </w:r>
    </w:p>
    <w:p w14:paraId="73207863" w14:textId="257A43B3" w:rsidR="00EB796E" w:rsidRDefault="00EB796E" w:rsidP="00D46DDC">
      <w:pPr>
        <w:tabs>
          <w:tab w:val="left" w:pos="450"/>
        </w:tabs>
        <w:spacing w:before="60" w:after="0"/>
        <w:jc w:val="both"/>
        <w:rPr>
          <w:rFonts w:ascii="Arial" w:hAnsi="Arial" w:cs="Arial"/>
          <w:b/>
          <w:sz w:val="16"/>
          <w:szCs w:val="16"/>
        </w:rPr>
      </w:pPr>
    </w:p>
    <w:p w14:paraId="739387F0" w14:textId="7F9801F5" w:rsidR="009921BB" w:rsidRPr="00D46DDC" w:rsidRDefault="009921BB" w:rsidP="00D46DDC">
      <w:pPr>
        <w:tabs>
          <w:tab w:val="left" w:pos="450"/>
        </w:tabs>
        <w:spacing w:before="60" w:after="0"/>
        <w:jc w:val="both"/>
        <w:rPr>
          <w:rFonts w:ascii="Arial" w:hAnsi="Arial" w:cs="Arial"/>
          <w:i/>
          <w:color w:val="0000FF"/>
          <w:sz w:val="16"/>
          <w:szCs w:val="16"/>
        </w:rPr>
      </w:pPr>
      <w:r>
        <w:rPr>
          <w:rFonts w:ascii="Arial" w:hAnsi="Arial" w:cs="Arial"/>
          <w:b/>
          <w:sz w:val="16"/>
          <w:szCs w:val="16"/>
        </w:rPr>
        <w:t>5</w:t>
      </w:r>
      <w:r w:rsidRPr="00870393">
        <w:rPr>
          <w:rFonts w:ascii="Arial" w:hAnsi="Arial" w:cs="Arial"/>
          <w:b/>
          <w:sz w:val="16"/>
          <w:szCs w:val="16"/>
        </w:rPr>
        <w:t>.</w:t>
      </w:r>
      <w:r>
        <w:rPr>
          <w:rFonts w:ascii="Arial" w:hAnsi="Arial" w:cs="Arial"/>
          <w:b/>
          <w:sz w:val="16"/>
          <w:szCs w:val="16"/>
        </w:rPr>
        <w:t xml:space="preserve"> TỘI PHẠM TÀI CHÍNH/ </w:t>
      </w:r>
      <w:r w:rsidRPr="00D46DDC">
        <w:rPr>
          <w:rFonts w:ascii="Arial" w:hAnsi="Arial" w:cs="Arial"/>
          <w:i/>
          <w:color w:val="0000FF"/>
          <w:sz w:val="16"/>
          <w:szCs w:val="16"/>
        </w:rPr>
        <w:t>FINANCIAL CRIME</w:t>
      </w:r>
    </w:p>
    <w:p w14:paraId="7DD2EF5B" w14:textId="32765220" w:rsidR="009921BB" w:rsidRDefault="009921BB" w:rsidP="00D46DDC">
      <w:pPr>
        <w:spacing w:before="60" w:after="0"/>
        <w:jc w:val="both"/>
        <w:rPr>
          <w:rFonts w:ascii="Arial" w:hAnsi="Arial" w:cs="Arial"/>
          <w:b/>
          <w:sz w:val="16"/>
          <w:szCs w:val="16"/>
          <w:lang w:val="vi-VN"/>
        </w:rPr>
      </w:pPr>
      <w:r>
        <w:rPr>
          <w:rFonts w:ascii="Arial" w:hAnsi="Arial" w:cs="Arial"/>
          <w:b/>
          <w:sz w:val="16"/>
          <w:szCs w:val="16"/>
          <w:lang w:val="en-US"/>
        </w:rPr>
        <w:t xml:space="preserve">Ngân </w:t>
      </w:r>
      <w:r w:rsidR="00BA058D">
        <w:rPr>
          <w:rFonts w:ascii="Arial" w:hAnsi="Arial" w:cs="Arial"/>
          <w:b/>
          <w:sz w:val="16"/>
          <w:szCs w:val="16"/>
          <w:lang w:val="en-US"/>
        </w:rPr>
        <w:t>h</w:t>
      </w:r>
      <w:r>
        <w:rPr>
          <w:rFonts w:ascii="Arial" w:hAnsi="Arial" w:cs="Arial"/>
          <w:b/>
          <w:sz w:val="16"/>
          <w:szCs w:val="16"/>
          <w:lang w:val="en-US"/>
        </w:rPr>
        <w:t>àng</w:t>
      </w:r>
      <w:r w:rsidRPr="00D46DDC">
        <w:rPr>
          <w:rFonts w:ascii="Arial" w:hAnsi="Arial" w:cs="Arial"/>
          <w:b/>
          <w:sz w:val="16"/>
          <w:szCs w:val="16"/>
          <w:lang w:val="vi-VN"/>
        </w:rPr>
        <w:t xml:space="preserve"> sẽ có quyền thực hiện mọi hành động mà chúng tôi cho là phù hợp để </w:t>
      </w:r>
      <w:r>
        <w:rPr>
          <w:rFonts w:ascii="Arial" w:hAnsi="Arial" w:cs="Arial"/>
          <w:b/>
          <w:sz w:val="16"/>
          <w:szCs w:val="16"/>
          <w:lang w:val="en-US"/>
        </w:rPr>
        <w:t xml:space="preserve">Ngân </w:t>
      </w:r>
      <w:r w:rsidR="00BA058D">
        <w:rPr>
          <w:rFonts w:ascii="Arial" w:hAnsi="Arial" w:cs="Arial"/>
          <w:b/>
          <w:sz w:val="16"/>
          <w:szCs w:val="16"/>
          <w:lang w:val="en-US"/>
        </w:rPr>
        <w:t>h</w:t>
      </w:r>
      <w:r>
        <w:rPr>
          <w:rFonts w:ascii="Arial" w:hAnsi="Arial" w:cs="Arial"/>
          <w:b/>
          <w:sz w:val="16"/>
          <w:szCs w:val="16"/>
          <w:lang w:val="en-US"/>
        </w:rPr>
        <w:t>àng</w:t>
      </w:r>
      <w:r w:rsidRPr="00D46DDC">
        <w:rPr>
          <w:rFonts w:ascii="Arial" w:hAnsi="Arial" w:cs="Arial"/>
          <w:b/>
          <w:sz w:val="16"/>
          <w:szCs w:val="16"/>
          <w:lang w:val="vi-VN"/>
        </w:rPr>
        <w:t xml:space="preserve"> đáp ứng bất kỳ các nghĩa vụ hoặc yêu cầu nào, dù ở Việt Nam hoặc ở bất kỳ nơi nào, có liên quan đến việc phát hiện, điều tra và ngăn ngừa tội phạm tài chính như gian lận, rửa tiền, tài trợ khủng bố, hối lộ, tham nhũng hoặc trốn thuế hoặc liên quan đến việc thi hành bất kỳ lệnh trừng phạt thương mại hoặc kinh tế nào (“Tội Phạm Tài Chính”).</w:t>
      </w:r>
    </w:p>
    <w:p w14:paraId="05C66E39" w14:textId="77777777" w:rsidR="00BA058D" w:rsidRPr="00F33377" w:rsidRDefault="00BA058D" w:rsidP="00D46DDC">
      <w:pPr>
        <w:pStyle w:val="BodyTextIndent"/>
        <w:spacing w:before="60" w:after="0" w:line="276" w:lineRule="auto"/>
        <w:ind w:left="0"/>
        <w:jc w:val="both"/>
        <w:rPr>
          <w:rFonts w:ascii="Arial" w:eastAsiaTheme="minorEastAsia" w:hAnsi="Arial" w:cs="Arial"/>
          <w:i/>
          <w:color w:val="0000FF"/>
          <w:sz w:val="16"/>
          <w:szCs w:val="16"/>
          <w:lang w:val="en-SG" w:eastAsia="zh-CN"/>
        </w:rPr>
      </w:pPr>
      <w:r>
        <w:rPr>
          <w:rFonts w:ascii="Arial" w:eastAsiaTheme="minorEastAsia" w:hAnsi="Arial" w:cs="Arial"/>
          <w:i/>
          <w:color w:val="0000FF"/>
          <w:sz w:val="16"/>
          <w:szCs w:val="16"/>
          <w:lang w:val="en-SG" w:eastAsia="zh-CN"/>
        </w:rPr>
        <w:t>The Bank</w:t>
      </w:r>
      <w:r w:rsidRPr="00F33377" w:rsidDel="005B457B">
        <w:rPr>
          <w:rFonts w:ascii="Arial" w:eastAsiaTheme="minorEastAsia" w:hAnsi="Arial" w:cs="Arial"/>
          <w:i/>
          <w:color w:val="0000FF"/>
          <w:sz w:val="16"/>
          <w:szCs w:val="16"/>
          <w:lang w:val="en-SG" w:eastAsia="zh-CN"/>
        </w:rPr>
        <w:t xml:space="preserve"> </w:t>
      </w:r>
      <w:r w:rsidRPr="00F33377">
        <w:rPr>
          <w:rFonts w:ascii="Arial" w:eastAsiaTheme="minorEastAsia" w:hAnsi="Arial" w:cs="Arial"/>
          <w:i/>
          <w:color w:val="0000FF"/>
          <w:sz w:val="16"/>
          <w:szCs w:val="16"/>
          <w:lang w:val="en-SG" w:eastAsia="zh-CN"/>
        </w:rPr>
        <w:t xml:space="preserve">shall be entitled to take all actions we consider appropriate </w:t>
      </w:r>
      <w:proofErr w:type="gramStart"/>
      <w:r w:rsidRPr="00F33377">
        <w:rPr>
          <w:rFonts w:ascii="Arial" w:eastAsiaTheme="minorEastAsia" w:hAnsi="Arial" w:cs="Arial"/>
          <w:i/>
          <w:color w:val="0000FF"/>
          <w:sz w:val="16"/>
          <w:szCs w:val="16"/>
          <w:lang w:val="en-SG" w:eastAsia="zh-CN"/>
        </w:rPr>
        <w:t>in order for</w:t>
      </w:r>
      <w:proofErr w:type="gramEnd"/>
      <w:r w:rsidRPr="00F33377">
        <w:rPr>
          <w:rFonts w:ascii="Arial" w:eastAsiaTheme="minorEastAsia" w:hAnsi="Arial" w:cs="Arial"/>
          <w:i/>
          <w:color w:val="0000FF"/>
          <w:sz w:val="16"/>
          <w:szCs w:val="16"/>
          <w:lang w:val="en-SG" w:eastAsia="zh-CN"/>
        </w:rPr>
        <w:t xml:space="preserve"> </w:t>
      </w:r>
      <w:r>
        <w:rPr>
          <w:rFonts w:ascii="Arial" w:eastAsiaTheme="minorEastAsia" w:hAnsi="Arial" w:cs="Arial"/>
          <w:i/>
          <w:color w:val="0000FF"/>
          <w:sz w:val="16"/>
          <w:szCs w:val="16"/>
          <w:lang w:val="en-SG" w:eastAsia="zh-CN"/>
        </w:rPr>
        <w:t>the Bank</w:t>
      </w:r>
      <w:r w:rsidRPr="00F33377" w:rsidDel="005B457B">
        <w:rPr>
          <w:rFonts w:ascii="Arial" w:eastAsiaTheme="minorEastAsia" w:hAnsi="Arial" w:cs="Arial"/>
          <w:i/>
          <w:color w:val="0000FF"/>
          <w:sz w:val="16"/>
          <w:szCs w:val="16"/>
          <w:lang w:val="en-SG" w:eastAsia="zh-CN"/>
        </w:rPr>
        <w:t xml:space="preserve"> </w:t>
      </w:r>
      <w:r w:rsidRPr="00F33377">
        <w:rPr>
          <w:rFonts w:ascii="Arial" w:eastAsiaTheme="minorEastAsia" w:hAnsi="Arial" w:cs="Arial"/>
          <w:i/>
          <w:color w:val="0000FF"/>
          <w:sz w:val="16"/>
          <w:szCs w:val="16"/>
          <w:lang w:val="en-SG" w:eastAsia="zh-CN"/>
        </w:rPr>
        <w:t>to meet any obligation or requirement, either in Vietnam or elsewhere, in connection with the detection, investigation and prevention of financial crime including fraud, money laundering, terrorism financing, bribery, corruption, or tax evasion or the enforcement of any economic or trade sanction (“Financial Crime”).</w:t>
      </w:r>
    </w:p>
    <w:p w14:paraId="2DF82EEB" w14:textId="77777777" w:rsidR="00BA058D" w:rsidRPr="00D46DDC" w:rsidRDefault="00BA058D" w:rsidP="00D46DDC">
      <w:pPr>
        <w:spacing w:before="60" w:after="0"/>
        <w:jc w:val="both"/>
        <w:rPr>
          <w:rFonts w:ascii="Arial" w:hAnsi="Arial" w:cs="Arial"/>
          <w:b/>
          <w:sz w:val="16"/>
          <w:szCs w:val="16"/>
          <w:lang w:val="vi-VN"/>
        </w:rPr>
      </w:pPr>
    </w:p>
    <w:p w14:paraId="203568ED" w14:textId="56C4A763" w:rsidR="009921BB" w:rsidRDefault="009921BB" w:rsidP="00D46DDC">
      <w:pPr>
        <w:spacing w:before="60" w:after="0"/>
        <w:jc w:val="both"/>
        <w:rPr>
          <w:rFonts w:ascii="Arial" w:hAnsi="Arial" w:cs="Arial"/>
          <w:b/>
          <w:sz w:val="16"/>
          <w:szCs w:val="16"/>
          <w:lang w:val="vi-VN"/>
        </w:rPr>
      </w:pPr>
      <w:r>
        <w:rPr>
          <w:rFonts w:ascii="Arial" w:hAnsi="Arial" w:cs="Arial"/>
          <w:b/>
          <w:sz w:val="16"/>
          <w:szCs w:val="16"/>
          <w:lang w:val="en-US"/>
        </w:rPr>
        <w:t>Bên kí quỹ</w:t>
      </w:r>
      <w:r w:rsidRPr="00D46DDC">
        <w:rPr>
          <w:rFonts w:ascii="Arial" w:hAnsi="Arial" w:cs="Arial"/>
          <w:b/>
          <w:sz w:val="16"/>
          <w:szCs w:val="16"/>
          <w:lang w:val="vi-VN"/>
        </w:rPr>
        <w:t xml:space="preserve"> hiểu và đồng ý rằng nếu có bất kỳ hoạt động, hành vi hoặc tình huống nào trong đó </w:t>
      </w:r>
      <w:r>
        <w:rPr>
          <w:rFonts w:ascii="Arial" w:hAnsi="Arial" w:cs="Arial"/>
          <w:b/>
          <w:sz w:val="16"/>
          <w:szCs w:val="16"/>
          <w:lang w:val="en-US"/>
        </w:rPr>
        <w:t>Bên kí quỹ</w:t>
      </w:r>
      <w:r w:rsidRPr="00F33377">
        <w:rPr>
          <w:rFonts w:ascii="Arial" w:hAnsi="Arial" w:cs="Arial"/>
          <w:b/>
          <w:sz w:val="16"/>
          <w:szCs w:val="16"/>
          <w:lang w:val="vi-VN"/>
        </w:rPr>
        <w:t xml:space="preserve"> </w:t>
      </w:r>
      <w:r w:rsidRPr="00D46DDC">
        <w:rPr>
          <w:rFonts w:ascii="Arial" w:hAnsi="Arial" w:cs="Arial"/>
          <w:b/>
          <w:sz w:val="16"/>
          <w:szCs w:val="16"/>
          <w:lang w:val="vi-VN"/>
        </w:rPr>
        <w:t xml:space="preserve">có liên quan (trực tiếp hay gián tiếp), mà theo toàn quyền quyết định của </w:t>
      </w:r>
      <w:r>
        <w:rPr>
          <w:rFonts w:ascii="Arial" w:hAnsi="Arial" w:cs="Arial"/>
          <w:b/>
          <w:sz w:val="16"/>
          <w:szCs w:val="16"/>
          <w:lang w:val="en-US"/>
        </w:rPr>
        <w:t xml:space="preserve">Ngân </w:t>
      </w:r>
      <w:r w:rsidR="00BA058D">
        <w:rPr>
          <w:rFonts w:ascii="Arial" w:hAnsi="Arial" w:cs="Arial"/>
          <w:b/>
          <w:sz w:val="16"/>
          <w:szCs w:val="16"/>
          <w:lang w:val="en-US"/>
        </w:rPr>
        <w:t>h</w:t>
      </w:r>
      <w:r>
        <w:rPr>
          <w:rFonts w:ascii="Arial" w:hAnsi="Arial" w:cs="Arial"/>
          <w:b/>
          <w:sz w:val="16"/>
          <w:szCs w:val="16"/>
          <w:lang w:val="en-US"/>
        </w:rPr>
        <w:t>àng</w:t>
      </w:r>
      <w:r w:rsidRPr="00D46DDC">
        <w:rPr>
          <w:rFonts w:ascii="Arial" w:hAnsi="Arial" w:cs="Arial"/>
          <w:b/>
          <w:sz w:val="16"/>
          <w:szCs w:val="16"/>
          <w:lang w:val="vi-VN"/>
        </w:rPr>
        <w:t>, có thể khiến</w:t>
      </w:r>
      <w:r>
        <w:rPr>
          <w:rFonts w:ascii="Arial" w:hAnsi="Arial" w:cs="Arial"/>
          <w:b/>
          <w:sz w:val="16"/>
          <w:szCs w:val="16"/>
          <w:lang w:val="en-US"/>
        </w:rPr>
        <w:t xml:space="preserve"> Ngân </w:t>
      </w:r>
      <w:r w:rsidR="00BA058D">
        <w:rPr>
          <w:rFonts w:ascii="Arial" w:hAnsi="Arial" w:cs="Arial"/>
          <w:b/>
          <w:sz w:val="16"/>
          <w:szCs w:val="16"/>
          <w:lang w:val="en-US"/>
        </w:rPr>
        <w:t>h</w:t>
      </w:r>
      <w:r>
        <w:rPr>
          <w:rFonts w:ascii="Arial" w:hAnsi="Arial" w:cs="Arial"/>
          <w:b/>
          <w:sz w:val="16"/>
          <w:szCs w:val="16"/>
          <w:lang w:val="en-US"/>
        </w:rPr>
        <w:t>àng</w:t>
      </w:r>
      <w:r w:rsidRPr="00D46DDC">
        <w:rPr>
          <w:rFonts w:ascii="Arial" w:hAnsi="Arial" w:cs="Arial"/>
          <w:b/>
          <w:sz w:val="16"/>
          <w:szCs w:val="16"/>
          <w:lang w:val="vi-VN"/>
        </w:rPr>
        <w:t xml:space="preserve"> gặp rủi ro pháp lý, rủi ro danh tiếng hoặc phải chịu các biện pháp luật định hoặc biện pháp thực thi trên thực tế hoặc trong tương lai, thì </w:t>
      </w:r>
      <w:r>
        <w:rPr>
          <w:rFonts w:ascii="Arial" w:hAnsi="Arial" w:cs="Arial"/>
          <w:b/>
          <w:sz w:val="16"/>
          <w:szCs w:val="16"/>
          <w:lang w:val="en-US"/>
        </w:rPr>
        <w:t xml:space="preserve">Ngân </w:t>
      </w:r>
      <w:r w:rsidR="00BA058D">
        <w:rPr>
          <w:rFonts w:ascii="Arial" w:hAnsi="Arial" w:cs="Arial"/>
          <w:b/>
          <w:sz w:val="16"/>
          <w:szCs w:val="16"/>
          <w:lang w:val="en-US"/>
        </w:rPr>
        <w:t>h</w:t>
      </w:r>
      <w:r>
        <w:rPr>
          <w:rFonts w:ascii="Arial" w:hAnsi="Arial" w:cs="Arial"/>
          <w:b/>
          <w:sz w:val="16"/>
          <w:szCs w:val="16"/>
          <w:lang w:val="en-US"/>
        </w:rPr>
        <w:t>àng</w:t>
      </w:r>
      <w:r w:rsidRPr="00D46DDC" w:rsidDel="003A4E15">
        <w:rPr>
          <w:rFonts w:ascii="Arial" w:hAnsi="Arial" w:cs="Arial"/>
          <w:b/>
          <w:sz w:val="16"/>
          <w:szCs w:val="16"/>
          <w:lang w:val="vi-VN"/>
        </w:rPr>
        <w:t xml:space="preserve"> </w:t>
      </w:r>
      <w:r w:rsidRPr="00D46DDC">
        <w:rPr>
          <w:rFonts w:ascii="Arial" w:hAnsi="Arial" w:cs="Arial"/>
          <w:b/>
          <w:sz w:val="16"/>
          <w:szCs w:val="16"/>
          <w:lang w:val="vi-VN"/>
        </w:rPr>
        <w:t xml:space="preserve">sẽ có quyền ngay lập tức thực hiện các việc sau đây tại bất kỳ thời điểm nào mà không cần đưa ra bất kỳ lý do hoặc thông báo nào cho </w:t>
      </w:r>
      <w:r>
        <w:rPr>
          <w:rFonts w:ascii="Arial" w:hAnsi="Arial" w:cs="Arial"/>
          <w:b/>
          <w:sz w:val="16"/>
          <w:szCs w:val="16"/>
          <w:lang w:val="en-US"/>
        </w:rPr>
        <w:t>Bên kí quỹ</w:t>
      </w:r>
      <w:r w:rsidRPr="00D46DDC">
        <w:rPr>
          <w:rFonts w:ascii="Arial" w:hAnsi="Arial" w:cs="Arial"/>
          <w:b/>
          <w:sz w:val="16"/>
          <w:szCs w:val="16"/>
          <w:lang w:val="vi-VN"/>
        </w:rPr>
        <w:t>:-</w:t>
      </w:r>
    </w:p>
    <w:p w14:paraId="1E41159C" w14:textId="77777777" w:rsidR="00BA058D" w:rsidRPr="00F33377" w:rsidRDefault="00BA058D" w:rsidP="00D46DDC">
      <w:pPr>
        <w:pStyle w:val="BodyTextIndent"/>
        <w:spacing w:before="60" w:after="0" w:line="276" w:lineRule="auto"/>
        <w:ind w:left="0"/>
        <w:jc w:val="both"/>
        <w:rPr>
          <w:rFonts w:ascii="Arial" w:eastAsiaTheme="minorEastAsia" w:hAnsi="Arial" w:cs="Arial"/>
          <w:i/>
          <w:color w:val="0000FF"/>
          <w:sz w:val="16"/>
          <w:szCs w:val="16"/>
          <w:lang w:val="en-SG" w:eastAsia="zh-CN"/>
        </w:rPr>
      </w:pPr>
      <w:r w:rsidRPr="00870393">
        <w:rPr>
          <w:rFonts w:ascii="Arial" w:hAnsi="Arial" w:cs="Arial"/>
          <w:i/>
          <w:color w:val="0000FF"/>
          <w:sz w:val="16"/>
          <w:szCs w:val="16"/>
        </w:rPr>
        <w:t>The Depositor</w:t>
      </w:r>
      <w:r w:rsidRPr="00F33377">
        <w:rPr>
          <w:rFonts w:ascii="Arial" w:eastAsiaTheme="minorEastAsia" w:hAnsi="Arial" w:cs="Arial"/>
          <w:i/>
          <w:color w:val="0000FF"/>
          <w:sz w:val="16"/>
          <w:szCs w:val="16"/>
          <w:lang w:val="en-SG" w:eastAsia="zh-CN"/>
        </w:rPr>
        <w:t xml:space="preserve"> understands and agrees that if any activities, conduct or circumstances </w:t>
      </w:r>
      <w:r>
        <w:rPr>
          <w:rFonts w:ascii="Arial" w:hAnsi="Arial" w:cs="Arial"/>
          <w:i/>
          <w:color w:val="0000FF"/>
          <w:sz w:val="16"/>
          <w:szCs w:val="16"/>
        </w:rPr>
        <w:t>th</w:t>
      </w:r>
      <w:r w:rsidRPr="00870393">
        <w:rPr>
          <w:rFonts w:ascii="Arial" w:hAnsi="Arial" w:cs="Arial"/>
          <w:i/>
          <w:color w:val="0000FF"/>
          <w:sz w:val="16"/>
          <w:szCs w:val="16"/>
        </w:rPr>
        <w:t>e Depositor</w:t>
      </w:r>
      <w:r w:rsidRPr="00F33377">
        <w:rPr>
          <w:rFonts w:ascii="Arial" w:eastAsiaTheme="minorEastAsia" w:hAnsi="Arial" w:cs="Arial"/>
          <w:i/>
          <w:color w:val="0000FF"/>
          <w:sz w:val="16"/>
          <w:szCs w:val="16"/>
          <w:lang w:val="en-SG" w:eastAsia="zh-CN"/>
        </w:rPr>
        <w:t xml:space="preserve"> is involved in (directly or indirectly) may, in the sole and absolute discretion of </w:t>
      </w:r>
      <w:r>
        <w:rPr>
          <w:rFonts w:ascii="Arial" w:eastAsiaTheme="minorEastAsia" w:hAnsi="Arial" w:cs="Arial"/>
          <w:i/>
          <w:color w:val="0000FF"/>
          <w:sz w:val="16"/>
          <w:szCs w:val="16"/>
          <w:lang w:val="en-SG" w:eastAsia="zh-CN"/>
        </w:rPr>
        <w:t>the Bank</w:t>
      </w:r>
      <w:r w:rsidRPr="00F33377">
        <w:rPr>
          <w:rFonts w:ascii="Arial" w:eastAsiaTheme="minorEastAsia" w:hAnsi="Arial" w:cs="Arial"/>
          <w:i/>
          <w:color w:val="0000FF"/>
          <w:sz w:val="16"/>
          <w:szCs w:val="16"/>
          <w:lang w:val="en-SG" w:eastAsia="zh-CN"/>
        </w:rPr>
        <w:t xml:space="preserve">, expose </w:t>
      </w:r>
      <w:r>
        <w:rPr>
          <w:rFonts w:ascii="Arial" w:eastAsiaTheme="minorEastAsia" w:hAnsi="Arial" w:cs="Arial"/>
          <w:i/>
          <w:color w:val="0000FF"/>
          <w:sz w:val="16"/>
          <w:szCs w:val="16"/>
          <w:lang w:val="en-SG" w:eastAsia="zh-CN"/>
        </w:rPr>
        <w:t>the Bank</w:t>
      </w:r>
      <w:r w:rsidRPr="00F33377">
        <w:rPr>
          <w:rFonts w:ascii="Arial" w:eastAsiaTheme="minorEastAsia" w:hAnsi="Arial" w:cs="Arial"/>
          <w:i/>
          <w:color w:val="0000FF"/>
          <w:sz w:val="16"/>
          <w:szCs w:val="16"/>
          <w:lang w:val="en-SG" w:eastAsia="zh-CN"/>
        </w:rPr>
        <w:t xml:space="preserve"> to legal or reputational risk, or actual or potential regulatory or enforcement actions, </w:t>
      </w:r>
      <w:r>
        <w:rPr>
          <w:rFonts w:ascii="Arial" w:eastAsiaTheme="minorEastAsia" w:hAnsi="Arial" w:cs="Arial"/>
          <w:i/>
          <w:color w:val="0000FF"/>
          <w:sz w:val="16"/>
          <w:szCs w:val="16"/>
          <w:lang w:val="en-SG" w:eastAsia="zh-CN"/>
        </w:rPr>
        <w:t>the Bank</w:t>
      </w:r>
      <w:r w:rsidRPr="00F33377">
        <w:rPr>
          <w:rFonts w:ascii="Arial" w:eastAsiaTheme="minorEastAsia" w:hAnsi="Arial" w:cs="Arial"/>
          <w:i/>
          <w:color w:val="0000FF"/>
          <w:sz w:val="16"/>
          <w:szCs w:val="16"/>
          <w:lang w:val="en-SG" w:eastAsia="zh-CN"/>
        </w:rPr>
        <w:t xml:space="preserve"> shall at any time, without giving any reason or notice to </w:t>
      </w:r>
      <w:r>
        <w:rPr>
          <w:rFonts w:ascii="Arial" w:hAnsi="Arial" w:cs="Arial"/>
          <w:i/>
          <w:color w:val="0000FF"/>
          <w:sz w:val="16"/>
          <w:szCs w:val="16"/>
        </w:rPr>
        <w:t>th</w:t>
      </w:r>
      <w:r w:rsidRPr="00870393">
        <w:rPr>
          <w:rFonts w:ascii="Arial" w:hAnsi="Arial" w:cs="Arial"/>
          <w:i/>
          <w:color w:val="0000FF"/>
          <w:sz w:val="16"/>
          <w:szCs w:val="16"/>
        </w:rPr>
        <w:t>e Depositor</w:t>
      </w:r>
      <w:r w:rsidRPr="00F33377">
        <w:rPr>
          <w:rFonts w:ascii="Arial" w:eastAsiaTheme="minorEastAsia" w:hAnsi="Arial" w:cs="Arial"/>
          <w:i/>
          <w:color w:val="0000FF"/>
          <w:sz w:val="16"/>
          <w:szCs w:val="16"/>
          <w:lang w:val="en-SG" w:eastAsia="zh-CN"/>
        </w:rPr>
        <w:t>, have the right to immediately:-</w:t>
      </w:r>
    </w:p>
    <w:p w14:paraId="3C07111B" w14:textId="3F03842A" w:rsidR="009921BB" w:rsidRPr="00D46DDC" w:rsidRDefault="009921BB" w:rsidP="00D46DDC">
      <w:pPr>
        <w:pStyle w:val="ListParagraph"/>
        <w:numPr>
          <w:ilvl w:val="0"/>
          <w:numId w:val="2"/>
        </w:numPr>
        <w:spacing w:before="60" w:after="0"/>
        <w:jc w:val="both"/>
        <w:rPr>
          <w:rFonts w:ascii="Arial" w:hAnsi="Arial" w:cs="Arial"/>
          <w:b/>
          <w:sz w:val="16"/>
          <w:szCs w:val="16"/>
          <w:lang w:val="vi-VN"/>
        </w:rPr>
      </w:pPr>
      <w:r w:rsidRPr="00D46DDC">
        <w:rPr>
          <w:rFonts w:ascii="Arial" w:hAnsi="Arial" w:cs="Arial"/>
          <w:b/>
          <w:sz w:val="16"/>
          <w:szCs w:val="16"/>
          <w:lang w:val="vi-VN"/>
        </w:rPr>
        <w:t xml:space="preserve">chấm dứt tất cả các quan hệ hợp đồng </w:t>
      </w:r>
      <w:r w:rsidRPr="00D46DDC">
        <w:rPr>
          <w:rFonts w:ascii="Arial" w:hAnsi="Arial" w:cs="Arial"/>
          <w:b/>
          <w:sz w:val="16"/>
          <w:szCs w:val="16"/>
          <w:lang w:val="en-US"/>
        </w:rPr>
        <w:t>Bên kí quỹ</w:t>
      </w:r>
      <w:r w:rsidRPr="00D46DDC">
        <w:rPr>
          <w:rFonts w:ascii="Arial" w:hAnsi="Arial" w:cs="Arial"/>
          <w:b/>
          <w:sz w:val="16"/>
          <w:szCs w:val="16"/>
          <w:lang w:val="vi-VN"/>
        </w:rPr>
        <w:t xml:space="preserve"> có với </w:t>
      </w:r>
      <w:r w:rsidRPr="00D46DDC">
        <w:rPr>
          <w:rFonts w:ascii="Arial" w:hAnsi="Arial" w:cs="Arial"/>
          <w:b/>
          <w:sz w:val="16"/>
          <w:szCs w:val="16"/>
          <w:lang w:val="en-US"/>
        </w:rPr>
        <w:t xml:space="preserve">Ngân </w:t>
      </w:r>
      <w:r w:rsidR="00BA058D" w:rsidRPr="00BA058D">
        <w:rPr>
          <w:rFonts w:ascii="Arial" w:hAnsi="Arial" w:cs="Arial"/>
          <w:b/>
          <w:sz w:val="16"/>
          <w:szCs w:val="16"/>
          <w:lang w:val="en-US"/>
        </w:rPr>
        <w:t>h</w:t>
      </w:r>
      <w:r w:rsidRPr="00D46DDC">
        <w:rPr>
          <w:rFonts w:ascii="Arial" w:hAnsi="Arial" w:cs="Arial"/>
          <w:b/>
          <w:sz w:val="16"/>
          <w:szCs w:val="16"/>
          <w:lang w:val="en-US"/>
        </w:rPr>
        <w:t>àng</w:t>
      </w:r>
      <w:r w:rsidRPr="00D46DDC">
        <w:rPr>
          <w:rFonts w:ascii="Arial" w:hAnsi="Arial" w:cs="Arial"/>
          <w:b/>
          <w:sz w:val="16"/>
          <w:szCs w:val="16"/>
          <w:lang w:val="vi-VN"/>
        </w:rPr>
        <w:t>; và</w:t>
      </w:r>
    </w:p>
    <w:p w14:paraId="6CA37BF4" w14:textId="336821D1" w:rsidR="00BA058D" w:rsidRPr="00F33377" w:rsidRDefault="00BA058D" w:rsidP="00D46DDC">
      <w:pPr>
        <w:pStyle w:val="BodyTextIndent"/>
        <w:spacing w:before="60" w:after="0" w:line="276" w:lineRule="auto"/>
        <w:ind w:left="1080"/>
        <w:jc w:val="both"/>
        <w:rPr>
          <w:rFonts w:ascii="Arial" w:eastAsiaTheme="minorEastAsia" w:hAnsi="Arial" w:cs="Arial"/>
          <w:i/>
          <w:color w:val="0000FF"/>
          <w:sz w:val="16"/>
          <w:szCs w:val="16"/>
          <w:lang w:val="en-SG" w:eastAsia="zh-CN"/>
        </w:rPr>
      </w:pPr>
      <w:r w:rsidRPr="00F33377">
        <w:rPr>
          <w:rFonts w:ascii="Arial" w:eastAsiaTheme="minorEastAsia" w:hAnsi="Arial" w:cs="Arial"/>
          <w:i/>
          <w:color w:val="0000FF"/>
          <w:sz w:val="16"/>
          <w:szCs w:val="16"/>
          <w:lang w:val="en-SG" w:eastAsia="zh-CN"/>
        </w:rPr>
        <w:t xml:space="preserve">terminate all contractual relationships </w:t>
      </w:r>
      <w:r>
        <w:rPr>
          <w:rFonts w:ascii="Arial" w:hAnsi="Arial" w:cs="Arial"/>
          <w:i/>
          <w:color w:val="0000FF"/>
          <w:sz w:val="16"/>
          <w:szCs w:val="16"/>
        </w:rPr>
        <w:t>th</w:t>
      </w:r>
      <w:r w:rsidRPr="00870393">
        <w:rPr>
          <w:rFonts w:ascii="Arial" w:hAnsi="Arial" w:cs="Arial"/>
          <w:i/>
          <w:color w:val="0000FF"/>
          <w:sz w:val="16"/>
          <w:szCs w:val="16"/>
        </w:rPr>
        <w:t>e Depositor</w:t>
      </w:r>
      <w:r w:rsidRPr="00F33377">
        <w:rPr>
          <w:rFonts w:ascii="Arial" w:eastAsiaTheme="minorEastAsia" w:hAnsi="Arial" w:cs="Arial"/>
          <w:i/>
          <w:color w:val="0000FF"/>
          <w:sz w:val="16"/>
          <w:szCs w:val="16"/>
          <w:lang w:val="en-SG" w:eastAsia="zh-CN"/>
        </w:rPr>
        <w:t xml:space="preserve"> has with </w:t>
      </w:r>
      <w:r>
        <w:rPr>
          <w:rFonts w:ascii="Arial" w:eastAsiaTheme="minorEastAsia" w:hAnsi="Arial" w:cs="Arial"/>
          <w:i/>
          <w:color w:val="0000FF"/>
          <w:sz w:val="16"/>
          <w:szCs w:val="16"/>
          <w:lang w:val="en-SG" w:eastAsia="zh-CN"/>
        </w:rPr>
        <w:t>the Bank</w:t>
      </w:r>
      <w:r w:rsidRPr="00F33377">
        <w:rPr>
          <w:rFonts w:ascii="Arial" w:eastAsiaTheme="minorEastAsia" w:hAnsi="Arial" w:cs="Arial"/>
          <w:i/>
          <w:color w:val="0000FF"/>
          <w:sz w:val="16"/>
          <w:szCs w:val="16"/>
          <w:lang w:val="en-SG" w:eastAsia="zh-CN"/>
        </w:rPr>
        <w:t>; and</w:t>
      </w:r>
    </w:p>
    <w:p w14:paraId="76281DCF" w14:textId="01298624" w:rsidR="009921BB" w:rsidRDefault="009921BB" w:rsidP="00D46DDC">
      <w:pPr>
        <w:pStyle w:val="ListParagraph"/>
        <w:numPr>
          <w:ilvl w:val="0"/>
          <w:numId w:val="2"/>
        </w:numPr>
        <w:spacing w:before="60" w:after="0"/>
        <w:jc w:val="both"/>
        <w:rPr>
          <w:rFonts w:ascii="Arial" w:hAnsi="Arial" w:cs="Arial"/>
          <w:b/>
          <w:sz w:val="16"/>
          <w:szCs w:val="16"/>
          <w:lang w:val="vi-VN"/>
        </w:rPr>
      </w:pPr>
      <w:r w:rsidRPr="00D46DDC">
        <w:rPr>
          <w:rFonts w:ascii="Arial" w:hAnsi="Arial" w:cs="Arial"/>
          <w:b/>
          <w:sz w:val="16"/>
          <w:szCs w:val="16"/>
          <w:lang w:val="vi-VN"/>
        </w:rPr>
        <w:t xml:space="preserve">báo cáo và thực hiện các hành động khác mà </w:t>
      </w:r>
      <w:r>
        <w:rPr>
          <w:rFonts w:ascii="Arial" w:hAnsi="Arial" w:cs="Arial"/>
          <w:b/>
          <w:sz w:val="16"/>
          <w:szCs w:val="16"/>
          <w:lang w:val="en-US"/>
        </w:rPr>
        <w:t xml:space="preserve">Ngân </w:t>
      </w:r>
      <w:r w:rsidR="00BA058D">
        <w:rPr>
          <w:rFonts w:ascii="Arial" w:hAnsi="Arial" w:cs="Arial"/>
          <w:b/>
          <w:sz w:val="16"/>
          <w:szCs w:val="16"/>
          <w:lang w:val="en-US"/>
        </w:rPr>
        <w:t>h</w:t>
      </w:r>
      <w:r>
        <w:rPr>
          <w:rFonts w:ascii="Arial" w:hAnsi="Arial" w:cs="Arial"/>
          <w:b/>
          <w:sz w:val="16"/>
          <w:szCs w:val="16"/>
          <w:lang w:val="en-US"/>
        </w:rPr>
        <w:t xml:space="preserve">àng </w:t>
      </w:r>
      <w:r w:rsidRPr="00D46DDC">
        <w:rPr>
          <w:rFonts w:ascii="Arial" w:hAnsi="Arial" w:cs="Arial"/>
          <w:b/>
          <w:sz w:val="16"/>
          <w:szCs w:val="16"/>
          <w:lang w:val="vi-VN"/>
        </w:rPr>
        <w:t>cho là phù hợp.</w:t>
      </w:r>
    </w:p>
    <w:p w14:paraId="1D26A196" w14:textId="409C621B" w:rsidR="00BA058D" w:rsidRPr="00F33377" w:rsidRDefault="00BA058D" w:rsidP="00D46DDC">
      <w:pPr>
        <w:pStyle w:val="ListParagraph"/>
        <w:spacing w:before="60" w:after="0"/>
        <w:ind w:left="1080"/>
        <w:jc w:val="both"/>
        <w:rPr>
          <w:rFonts w:ascii="Arial" w:hAnsi="Arial" w:cs="Arial"/>
          <w:i/>
          <w:color w:val="0000FF"/>
          <w:sz w:val="16"/>
          <w:szCs w:val="16"/>
        </w:rPr>
      </w:pPr>
      <w:r w:rsidRPr="00F33377">
        <w:rPr>
          <w:rFonts w:ascii="Arial" w:hAnsi="Arial" w:cs="Arial"/>
          <w:i/>
          <w:color w:val="0000FF"/>
          <w:sz w:val="16"/>
          <w:szCs w:val="16"/>
        </w:rPr>
        <w:t xml:space="preserve">make reports and take such other actions as </w:t>
      </w:r>
      <w:r>
        <w:rPr>
          <w:rFonts w:ascii="Arial" w:hAnsi="Arial" w:cs="Arial"/>
          <w:i/>
          <w:color w:val="0000FF"/>
          <w:sz w:val="16"/>
          <w:szCs w:val="16"/>
        </w:rPr>
        <w:t>the Bank</w:t>
      </w:r>
      <w:r w:rsidRPr="00F33377" w:rsidDel="00222611">
        <w:rPr>
          <w:rFonts w:ascii="Arial" w:hAnsi="Arial" w:cs="Arial"/>
          <w:i/>
          <w:color w:val="0000FF"/>
          <w:sz w:val="16"/>
          <w:szCs w:val="16"/>
        </w:rPr>
        <w:t xml:space="preserve"> </w:t>
      </w:r>
      <w:r w:rsidRPr="00F33377">
        <w:rPr>
          <w:rFonts w:ascii="Arial" w:hAnsi="Arial" w:cs="Arial"/>
          <w:i/>
          <w:color w:val="0000FF"/>
          <w:sz w:val="16"/>
          <w:szCs w:val="16"/>
        </w:rPr>
        <w:t>may deem appropriate.</w:t>
      </w:r>
    </w:p>
    <w:p w14:paraId="5A19693D" w14:textId="77777777" w:rsidR="00BA058D" w:rsidRPr="00D46DDC" w:rsidRDefault="00BA058D" w:rsidP="00D46DDC">
      <w:pPr>
        <w:pStyle w:val="ListParagraph"/>
        <w:spacing w:before="60" w:after="0"/>
        <w:ind w:left="1080"/>
        <w:jc w:val="both"/>
        <w:rPr>
          <w:rFonts w:ascii="Arial" w:hAnsi="Arial" w:cs="Arial"/>
          <w:b/>
          <w:sz w:val="16"/>
          <w:szCs w:val="16"/>
          <w:lang w:val="vi-VN"/>
        </w:rPr>
      </w:pPr>
    </w:p>
    <w:p w14:paraId="7C0C88B4" w14:textId="7EB667A3" w:rsidR="009921BB" w:rsidRPr="00D46DDC" w:rsidRDefault="009921BB" w:rsidP="00D46DDC">
      <w:pPr>
        <w:spacing w:before="60" w:after="0"/>
        <w:jc w:val="both"/>
        <w:rPr>
          <w:rFonts w:ascii="Arial" w:hAnsi="Arial" w:cs="Arial"/>
          <w:b/>
          <w:sz w:val="16"/>
          <w:szCs w:val="16"/>
          <w:lang w:val="vi-VN"/>
        </w:rPr>
      </w:pPr>
      <w:r>
        <w:rPr>
          <w:rFonts w:ascii="Arial" w:hAnsi="Arial" w:cs="Arial"/>
          <w:b/>
          <w:sz w:val="16"/>
          <w:szCs w:val="16"/>
          <w:lang w:val="en-US"/>
        </w:rPr>
        <w:t>Bên kí quỹ</w:t>
      </w:r>
      <w:r w:rsidRPr="00D46DDC">
        <w:rPr>
          <w:rFonts w:ascii="Arial" w:hAnsi="Arial" w:cs="Arial"/>
          <w:b/>
          <w:sz w:val="16"/>
          <w:szCs w:val="16"/>
          <w:lang w:val="vi-VN"/>
        </w:rPr>
        <w:t xml:space="preserve"> cam kết rằng </w:t>
      </w:r>
      <w:r>
        <w:rPr>
          <w:rFonts w:ascii="Arial" w:hAnsi="Arial" w:cs="Arial"/>
          <w:b/>
          <w:sz w:val="16"/>
          <w:szCs w:val="16"/>
          <w:lang w:val="en-US"/>
        </w:rPr>
        <w:t>Bên kí quỹ</w:t>
      </w:r>
      <w:r w:rsidRPr="00D46DDC">
        <w:rPr>
          <w:rFonts w:ascii="Arial" w:hAnsi="Arial" w:cs="Arial"/>
          <w:b/>
          <w:sz w:val="16"/>
          <w:szCs w:val="16"/>
          <w:lang w:val="vi-VN"/>
        </w:rPr>
        <w:t xml:space="preserve"> sẽ không khởi tạo, không tham gia hoặc không tác động (trực tiếp hay gián tiếp) đến một giao dịch mà có thể liên quan đến Tội Phạm Tài Chính, và đồng ý bảo đảm </w:t>
      </w:r>
      <w:r>
        <w:rPr>
          <w:rFonts w:ascii="Arial" w:hAnsi="Arial" w:cs="Arial"/>
          <w:b/>
          <w:sz w:val="16"/>
          <w:szCs w:val="16"/>
          <w:lang w:val="en-US"/>
        </w:rPr>
        <w:t xml:space="preserve">Ngân </w:t>
      </w:r>
      <w:r w:rsidR="00BA058D">
        <w:rPr>
          <w:rFonts w:ascii="Arial" w:hAnsi="Arial" w:cs="Arial"/>
          <w:b/>
          <w:sz w:val="16"/>
          <w:szCs w:val="16"/>
          <w:lang w:val="en-US"/>
        </w:rPr>
        <w:t>h</w:t>
      </w:r>
      <w:r>
        <w:rPr>
          <w:rFonts w:ascii="Arial" w:hAnsi="Arial" w:cs="Arial"/>
          <w:b/>
          <w:sz w:val="16"/>
          <w:szCs w:val="16"/>
          <w:lang w:val="en-US"/>
        </w:rPr>
        <w:t>àng</w:t>
      </w:r>
      <w:r w:rsidRPr="00D46DDC" w:rsidDel="00A20BDA">
        <w:rPr>
          <w:rFonts w:ascii="Arial" w:hAnsi="Arial" w:cs="Arial"/>
          <w:b/>
          <w:sz w:val="16"/>
          <w:szCs w:val="16"/>
          <w:lang w:val="vi-VN"/>
        </w:rPr>
        <w:t xml:space="preserve"> </w:t>
      </w:r>
      <w:r w:rsidRPr="00D46DDC">
        <w:rPr>
          <w:rFonts w:ascii="Arial" w:hAnsi="Arial" w:cs="Arial"/>
          <w:b/>
          <w:sz w:val="16"/>
          <w:szCs w:val="16"/>
          <w:lang w:val="vi-VN"/>
        </w:rPr>
        <w:t xml:space="preserve">không bị tổn hại bởi, đồng ý bồi thường cho </w:t>
      </w:r>
      <w:r>
        <w:rPr>
          <w:rFonts w:ascii="Arial" w:hAnsi="Arial" w:cs="Arial"/>
          <w:b/>
          <w:sz w:val="16"/>
          <w:szCs w:val="16"/>
          <w:lang w:val="en-US"/>
        </w:rPr>
        <w:t xml:space="preserve">Ngân </w:t>
      </w:r>
      <w:r w:rsidR="00BA058D">
        <w:rPr>
          <w:rFonts w:ascii="Arial" w:hAnsi="Arial" w:cs="Arial"/>
          <w:b/>
          <w:sz w:val="16"/>
          <w:szCs w:val="16"/>
          <w:lang w:val="en-US"/>
        </w:rPr>
        <w:t>h</w:t>
      </w:r>
      <w:r>
        <w:rPr>
          <w:rFonts w:ascii="Arial" w:hAnsi="Arial" w:cs="Arial"/>
          <w:b/>
          <w:sz w:val="16"/>
          <w:szCs w:val="16"/>
          <w:lang w:val="en-US"/>
        </w:rPr>
        <w:t>àng</w:t>
      </w:r>
      <w:r w:rsidRPr="00D46DDC" w:rsidDel="00A20BDA">
        <w:rPr>
          <w:rFonts w:ascii="Arial" w:hAnsi="Arial" w:cs="Arial"/>
          <w:b/>
          <w:sz w:val="16"/>
          <w:szCs w:val="16"/>
          <w:lang w:val="vi-VN"/>
        </w:rPr>
        <w:t xml:space="preserve"> </w:t>
      </w:r>
      <w:r w:rsidRPr="00D46DDC">
        <w:rPr>
          <w:rFonts w:ascii="Arial" w:hAnsi="Arial" w:cs="Arial"/>
          <w:b/>
          <w:sz w:val="16"/>
          <w:szCs w:val="16"/>
          <w:lang w:val="vi-VN"/>
        </w:rPr>
        <w:t xml:space="preserve">cũng như </w:t>
      </w:r>
      <w:r w:rsidRPr="00D46DDC">
        <w:rPr>
          <w:rFonts w:ascii="Arial" w:hAnsi="Arial" w:cs="Arial"/>
          <w:b/>
          <w:sz w:val="16"/>
          <w:szCs w:val="16"/>
          <w:lang w:val="vi-VN"/>
        </w:rPr>
        <w:lastRenderedPageBreak/>
        <w:t xml:space="preserve">bảo đảm </w:t>
      </w:r>
      <w:r>
        <w:rPr>
          <w:rFonts w:ascii="Arial" w:hAnsi="Arial" w:cs="Arial"/>
          <w:b/>
          <w:sz w:val="16"/>
          <w:szCs w:val="16"/>
          <w:lang w:val="en-US"/>
        </w:rPr>
        <w:t xml:space="preserve">Ngân </w:t>
      </w:r>
      <w:r w:rsidR="00BA058D">
        <w:rPr>
          <w:rFonts w:ascii="Arial" w:hAnsi="Arial" w:cs="Arial"/>
          <w:b/>
          <w:sz w:val="16"/>
          <w:szCs w:val="16"/>
          <w:lang w:val="en-US"/>
        </w:rPr>
        <w:t>h</w:t>
      </w:r>
      <w:r>
        <w:rPr>
          <w:rFonts w:ascii="Arial" w:hAnsi="Arial" w:cs="Arial"/>
          <w:b/>
          <w:sz w:val="16"/>
          <w:szCs w:val="16"/>
          <w:lang w:val="en-US"/>
        </w:rPr>
        <w:t>àng</w:t>
      </w:r>
      <w:r w:rsidRPr="00D46DDC" w:rsidDel="005B457B">
        <w:rPr>
          <w:rFonts w:ascii="Arial" w:hAnsi="Arial" w:cs="Arial"/>
          <w:b/>
          <w:sz w:val="16"/>
          <w:szCs w:val="16"/>
          <w:lang w:val="vi-VN"/>
        </w:rPr>
        <w:t xml:space="preserve"> </w:t>
      </w:r>
      <w:r w:rsidRPr="00D46DDC">
        <w:rPr>
          <w:rFonts w:ascii="Arial" w:hAnsi="Arial" w:cs="Arial"/>
          <w:b/>
          <w:sz w:val="16"/>
          <w:szCs w:val="16"/>
          <w:lang w:val="vi-VN"/>
        </w:rPr>
        <w:t xml:space="preserve">được bồi thường đối với bất kỳ và tất cả các trách nhiệm, khiếu nại, nghĩa vụ, tổn thất, thiệt hại, biện pháp phạt, hành động, phán quyết, kiện tụng, chi phí (bao gồm nhưng không giới hạn chi phí pháp lý trên cơ sở bồi hoàn đầy đủ), phí tổn và các khoản thanh toán dưới bất kỳ hình thức nào mà </w:t>
      </w:r>
      <w:r>
        <w:rPr>
          <w:rFonts w:ascii="Arial" w:hAnsi="Arial" w:cs="Arial"/>
          <w:b/>
          <w:sz w:val="16"/>
          <w:szCs w:val="16"/>
          <w:lang w:val="en-US"/>
        </w:rPr>
        <w:t xml:space="preserve">Ngân </w:t>
      </w:r>
      <w:r w:rsidR="00BA058D">
        <w:rPr>
          <w:rFonts w:ascii="Arial" w:hAnsi="Arial" w:cs="Arial"/>
          <w:b/>
          <w:sz w:val="16"/>
          <w:szCs w:val="16"/>
          <w:lang w:val="en-US"/>
        </w:rPr>
        <w:t>h</w:t>
      </w:r>
      <w:r>
        <w:rPr>
          <w:rFonts w:ascii="Arial" w:hAnsi="Arial" w:cs="Arial"/>
          <w:b/>
          <w:sz w:val="16"/>
          <w:szCs w:val="16"/>
          <w:lang w:val="en-US"/>
        </w:rPr>
        <w:t>àng</w:t>
      </w:r>
      <w:r w:rsidRPr="00D46DDC" w:rsidDel="005B457B">
        <w:rPr>
          <w:rFonts w:ascii="Arial" w:hAnsi="Arial" w:cs="Arial"/>
          <w:b/>
          <w:sz w:val="16"/>
          <w:szCs w:val="16"/>
          <w:lang w:val="vi-VN"/>
        </w:rPr>
        <w:t xml:space="preserve"> </w:t>
      </w:r>
      <w:r w:rsidRPr="00D46DDC">
        <w:rPr>
          <w:rFonts w:ascii="Arial" w:hAnsi="Arial" w:cs="Arial"/>
          <w:b/>
          <w:sz w:val="16"/>
          <w:szCs w:val="16"/>
          <w:lang w:val="vi-VN"/>
        </w:rPr>
        <w:t xml:space="preserve">có thể phải chịu hoặc gánh chịu liên quan đến hoặc phát sinh từ bất kỳ vi phạm nào của </w:t>
      </w:r>
      <w:r>
        <w:rPr>
          <w:rFonts w:ascii="Arial" w:hAnsi="Arial" w:cs="Arial"/>
          <w:b/>
          <w:sz w:val="16"/>
          <w:szCs w:val="16"/>
          <w:lang w:val="en-US"/>
        </w:rPr>
        <w:t>Bên kí quỹ</w:t>
      </w:r>
      <w:r w:rsidRPr="00D46DDC">
        <w:rPr>
          <w:rFonts w:ascii="Arial" w:hAnsi="Arial" w:cs="Arial"/>
          <w:b/>
          <w:sz w:val="16"/>
          <w:szCs w:val="16"/>
          <w:lang w:val="vi-VN"/>
        </w:rPr>
        <w:t xml:space="preserve"> đối với cam kết này.</w:t>
      </w:r>
    </w:p>
    <w:p w14:paraId="6A22B90A" w14:textId="3B9AF28C" w:rsidR="009921BB" w:rsidRPr="00D46DDC" w:rsidRDefault="00BA058D" w:rsidP="00D46DDC">
      <w:pPr>
        <w:spacing w:before="60" w:after="0"/>
        <w:jc w:val="both"/>
        <w:rPr>
          <w:rFonts w:ascii="Arial" w:hAnsi="Arial" w:cs="Arial"/>
          <w:i/>
          <w:color w:val="0000FF"/>
          <w:sz w:val="16"/>
          <w:szCs w:val="16"/>
        </w:rPr>
      </w:pPr>
      <w:r>
        <w:rPr>
          <w:rFonts w:ascii="Arial" w:hAnsi="Arial" w:cs="Arial"/>
          <w:i/>
          <w:color w:val="0000FF"/>
          <w:sz w:val="16"/>
          <w:szCs w:val="16"/>
        </w:rPr>
        <w:t>Th</w:t>
      </w:r>
      <w:r w:rsidRPr="00870393">
        <w:rPr>
          <w:rFonts w:ascii="Arial" w:hAnsi="Arial" w:cs="Arial"/>
          <w:i/>
          <w:color w:val="0000FF"/>
          <w:sz w:val="16"/>
          <w:szCs w:val="16"/>
        </w:rPr>
        <w:t>e Depositor</w:t>
      </w:r>
      <w:r w:rsidR="009921BB" w:rsidRPr="00D46DDC">
        <w:rPr>
          <w:rFonts w:ascii="Arial" w:hAnsi="Arial" w:cs="Arial"/>
          <w:i/>
          <w:color w:val="0000FF"/>
          <w:sz w:val="16"/>
          <w:szCs w:val="16"/>
        </w:rPr>
        <w:t xml:space="preserve"> undertakes that </w:t>
      </w:r>
      <w:r>
        <w:rPr>
          <w:rFonts w:ascii="Arial" w:hAnsi="Arial" w:cs="Arial"/>
          <w:i/>
          <w:color w:val="0000FF"/>
          <w:sz w:val="16"/>
          <w:szCs w:val="16"/>
        </w:rPr>
        <w:t>th</w:t>
      </w:r>
      <w:r w:rsidRPr="00870393">
        <w:rPr>
          <w:rFonts w:ascii="Arial" w:hAnsi="Arial" w:cs="Arial"/>
          <w:i/>
          <w:color w:val="0000FF"/>
          <w:sz w:val="16"/>
          <w:szCs w:val="16"/>
        </w:rPr>
        <w:t>e Depositor</w:t>
      </w:r>
      <w:r w:rsidRPr="00F33377">
        <w:rPr>
          <w:rFonts w:ascii="Arial" w:hAnsi="Arial" w:cs="Arial"/>
          <w:i/>
          <w:color w:val="0000FF"/>
          <w:sz w:val="16"/>
          <w:szCs w:val="16"/>
        </w:rPr>
        <w:t xml:space="preserve"> </w:t>
      </w:r>
      <w:r w:rsidR="009921BB" w:rsidRPr="00D46DDC">
        <w:rPr>
          <w:rFonts w:ascii="Arial" w:hAnsi="Arial" w:cs="Arial"/>
          <w:i/>
          <w:color w:val="0000FF"/>
          <w:sz w:val="16"/>
          <w:szCs w:val="16"/>
        </w:rPr>
        <w:t xml:space="preserve">will not initiate, engage in or effect a transaction (directly or indirectly) that may involve </w:t>
      </w:r>
      <w:r>
        <w:rPr>
          <w:rFonts w:ascii="Arial" w:hAnsi="Arial" w:cs="Arial"/>
          <w:i/>
          <w:color w:val="0000FF"/>
          <w:sz w:val="16"/>
          <w:szCs w:val="16"/>
        </w:rPr>
        <w:t>the Bank</w:t>
      </w:r>
      <w:r w:rsidR="009921BB" w:rsidRPr="00D46DDC">
        <w:rPr>
          <w:rFonts w:ascii="Arial" w:hAnsi="Arial" w:cs="Arial"/>
          <w:i/>
          <w:color w:val="0000FF"/>
          <w:sz w:val="16"/>
          <w:szCs w:val="16"/>
        </w:rPr>
        <w:t xml:space="preserve"> and agree to hold </w:t>
      </w:r>
      <w:r>
        <w:rPr>
          <w:rFonts w:ascii="Arial" w:hAnsi="Arial" w:cs="Arial"/>
          <w:i/>
          <w:color w:val="0000FF"/>
          <w:sz w:val="16"/>
          <w:szCs w:val="16"/>
        </w:rPr>
        <w:t>the Bank</w:t>
      </w:r>
      <w:r w:rsidR="009921BB" w:rsidRPr="00D46DDC">
        <w:rPr>
          <w:rFonts w:ascii="Arial" w:hAnsi="Arial" w:cs="Arial"/>
          <w:i/>
          <w:color w:val="0000FF"/>
          <w:sz w:val="16"/>
          <w:szCs w:val="16"/>
        </w:rPr>
        <w:t xml:space="preserve"> harmless, indemnifies </w:t>
      </w:r>
      <w:r>
        <w:rPr>
          <w:rFonts w:ascii="Arial" w:hAnsi="Arial" w:cs="Arial"/>
          <w:i/>
          <w:color w:val="0000FF"/>
          <w:sz w:val="16"/>
          <w:szCs w:val="16"/>
        </w:rPr>
        <w:t>the Bank</w:t>
      </w:r>
      <w:r w:rsidR="009921BB" w:rsidRPr="00D46DDC">
        <w:rPr>
          <w:rFonts w:ascii="Arial" w:hAnsi="Arial" w:cs="Arial"/>
          <w:i/>
          <w:color w:val="0000FF"/>
          <w:sz w:val="16"/>
          <w:szCs w:val="16"/>
        </w:rPr>
        <w:t xml:space="preserve"> and keeps </w:t>
      </w:r>
      <w:r>
        <w:rPr>
          <w:rFonts w:ascii="Arial" w:hAnsi="Arial" w:cs="Arial"/>
          <w:i/>
          <w:color w:val="0000FF"/>
          <w:sz w:val="16"/>
          <w:szCs w:val="16"/>
        </w:rPr>
        <w:t>the Bank</w:t>
      </w:r>
      <w:r w:rsidR="009921BB" w:rsidRPr="00D46DDC">
        <w:rPr>
          <w:rFonts w:ascii="Arial" w:hAnsi="Arial" w:cs="Arial"/>
          <w:i/>
          <w:color w:val="0000FF"/>
          <w:sz w:val="16"/>
          <w:szCs w:val="16"/>
        </w:rPr>
        <w:t xml:space="preserve"> indemnified from and against any and all liabilities, claims, obligations, losses, damages, penalties, actions, judgments, suits, costs (including, but not limited to, legal costs on a full indemnity basis), expenses and disbursements of any kind whatsoever which </w:t>
      </w:r>
      <w:r>
        <w:rPr>
          <w:rFonts w:ascii="Arial" w:hAnsi="Arial" w:cs="Arial"/>
          <w:i/>
          <w:color w:val="0000FF"/>
          <w:sz w:val="16"/>
          <w:szCs w:val="16"/>
        </w:rPr>
        <w:t>the Bank</w:t>
      </w:r>
      <w:r w:rsidR="009921BB" w:rsidRPr="00D46DDC">
        <w:rPr>
          <w:rFonts w:ascii="Arial" w:hAnsi="Arial" w:cs="Arial"/>
          <w:i/>
          <w:color w:val="0000FF"/>
          <w:sz w:val="16"/>
          <w:szCs w:val="16"/>
        </w:rPr>
        <w:t xml:space="preserve"> may suffer or incur in connection with or arising from any breach by </w:t>
      </w:r>
      <w:r>
        <w:rPr>
          <w:rFonts w:ascii="Arial" w:hAnsi="Arial" w:cs="Arial"/>
          <w:i/>
          <w:color w:val="0000FF"/>
          <w:sz w:val="16"/>
          <w:szCs w:val="16"/>
        </w:rPr>
        <w:t>th</w:t>
      </w:r>
      <w:r w:rsidRPr="00870393">
        <w:rPr>
          <w:rFonts w:ascii="Arial" w:hAnsi="Arial" w:cs="Arial"/>
          <w:i/>
          <w:color w:val="0000FF"/>
          <w:sz w:val="16"/>
          <w:szCs w:val="16"/>
        </w:rPr>
        <w:t>e Depositor</w:t>
      </w:r>
      <w:r w:rsidR="009921BB" w:rsidRPr="00D46DDC">
        <w:rPr>
          <w:rFonts w:ascii="Arial" w:hAnsi="Arial" w:cs="Arial"/>
          <w:i/>
          <w:color w:val="0000FF"/>
          <w:sz w:val="16"/>
          <w:szCs w:val="16"/>
        </w:rPr>
        <w:t xml:space="preserve"> of this undertaking.</w:t>
      </w:r>
    </w:p>
    <w:p w14:paraId="7C264B4F" w14:textId="0B65C088" w:rsidR="009921BB" w:rsidRDefault="009921BB" w:rsidP="00D46DDC">
      <w:pPr>
        <w:tabs>
          <w:tab w:val="left" w:pos="450"/>
        </w:tabs>
        <w:spacing w:before="60" w:after="0"/>
        <w:jc w:val="both"/>
        <w:rPr>
          <w:rFonts w:ascii="Arial" w:hAnsi="Arial" w:cs="Arial"/>
          <w:b/>
          <w:sz w:val="16"/>
          <w:szCs w:val="16"/>
        </w:rPr>
      </w:pPr>
    </w:p>
    <w:p w14:paraId="3FB773DD" w14:textId="05900F6A" w:rsidR="00EB796E" w:rsidRDefault="00BA058D" w:rsidP="00D46DDC">
      <w:pPr>
        <w:tabs>
          <w:tab w:val="left" w:pos="450"/>
        </w:tabs>
        <w:spacing w:before="60" w:after="0"/>
        <w:jc w:val="both"/>
        <w:rPr>
          <w:rFonts w:ascii="Arial" w:hAnsi="Arial" w:cs="Arial"/>
          <w:i/>
          <w:color w:val="0000FF"/>
          <w:sz w:val="16"/>
          <w:szCs w:val="16"/>
        </w:rPr>
      </w:pPr>
      <w:r>
        <w:rPr>
          <w:rFonts w:ascii="Arial" w:hAnsi="Arial" w:cs="Arial"/>
          <w:b/>
          <w:sz w:val="16"/>
          <w:szCs w:val="16"/>
        </w:rPr>
        <w:t>6</w:t>
      </w:r>
      <w:r w:rsidR="00EB796E" w:rsidRPr="00870393">
        <w:rPr>
          <w:rFonts w:ascii="Arial" w:hAnsi="Arial" w:cs="Arial"/>
          <w:b/>
          <w:sz w:val="16"/>
          <w:szCs w:val="16"/>
        </w:rPr>
        <w:t>.</w:t>
      </w:r>
      <w:r w:rsidR="00A45192">
        <w:rPr>
          <w:rFonts w:ascii="Arial" w:hAnsi="Arial" w:cs="Arial"/>
          <w:b/>
          <w:sz w:val="16"/>
          <w:szCs w:val="16"/>
        </w:rPr>
        <w:t xml:space="preserve"> </w:t>
      </w:r>
      <w:r w:rsidR="00EB796E" w:rsidRPr="00870393">
        <w:rPr>
          <w:rFonts w:ascii="Arial" w:hAnsi="Arial" w:cs="Arial"/>
          <w:b/>
          <w:sz w:val="16"/>
          <w:szCs w:val="16"/>
        </w:rPr>
        <w:t>CÁC QUY ĐỊNH KHÁC/</w:t>
      </w:r>
      <w:r w:rsidR="00E84B5C">
        <w:rPr>
          <w:rFonts w:ascii="Arial" w:hAnsi="Arial" w:cs="Arial"/>
          <w:b/>
          <w:sz w:val="16"/>
          <w:szCs w:val="16"/>
        </w:rPr>
        <w:t xml:space="preserve"> </w:t>
      </w:r>
      <w:r w:rsidR="00EB796E" w:rsidRPr="00870393">
        <w:rPr>
          <w:rFonts w:ascii="Arial" w:hAnsi="Arial" w:cs="Arial"/>
          <w:i/>
          <w:color w:val="0000FF"/>
          <w:sz w:val="16"/>
          <w:szCs w:val="16"/>
        </w:rPr>
        <w:t>OTHERS</w:t>
      </w:r>
    </w:p>
    <w:p w14:paraId="7BE4AF89" w14:textId="1DD2F25C" w:rsidR="00EB796E" w:rsidRPr="00870393" w:rsidRDefault="00BA058D" w:rsidP="00D46DDC">
      <w:pPr>
        <w:tabs>
          <w:tab w:val="left" w:pos="450"/>
        </w:tabs>
        <w:spacing w:before="60" w:after="0"/>
        <w:jc w:val="both"/>
        <w:rPr>
          <w:rFonts w:ascii="Arial" w:hAnsi="Arial" w:cs="Arial"/>
          <w:b/>
          <w:sz w:val="16"/>
          <w:szCs w:val="16"/>
        </w:rPr>
      </w:pPr>
      <w:r>
        <w:rPr>
          <w:rFonts w:ascii="Arial" w:hAnsi="Arial" w:cs="Arial"/>
          <w:b/>
          <w:sz w:val="16"/>
          <w:szCs w:val="16"/>
        </w:rPr>
        <w:t>6</w:t>
      </w:r>
      <w:r w:rsidR="00EB796E" w:rsidRPr="00870393">
        <w:rPr>
          <w:rFonts w:ascii="Arial" w:hAnsi="Arial" w:cs="Arial"/>
          <w:b/>
          <w:sz w:val="16"/>
          <w:szCs w:val="16"/>
        </w:rPr>
        <w:t>.1</w:t>
      </w:r>
      <w:r w:rsidR="00E84B5C">
        <w:rPr>
          <w:rFonts w:ascii="Arial" w:hAnsi="Arial" w:cs="Arial"/>
          <w:b/>
          <w:sz w:val="16"/>
          <w:szCs w:val="16"/>
        </w:rPr>
        <w:t xml:space="preserve"> </w:t>
      </w:r>
      <w:r w:rsidR="00EB796E" w:rsidRPr="00870393">
        <w:rPr>
          <w:rFonts w:ascii="Arial" w:hAnsi="Arial" w:cs="Arial"/>
          <w:b/>
          <w:sz w:val="16"/>
          <w:szCs w:val="16"/>
        </w:rPr>
        <w:t>Ngân hàng có thể sao nhãng hoặc từ bỏ việc thi hành bất kỳ điều khoản nào của Thỏa thuận này hoặc bỏ qua bất kỳ vi phạm nào của Bên ký quỹ đối với bất kỳ điều khoản nào của Thỏa thuận này theo các điều kiện mà Ngân hàng cho là phù hợp mà không làm ảnh hưởng đến quyền của Ngân hàng vào bất kỳ thời điểm nào sau đó được hành động theo đúng các điều khoản đã được thỏa thuận ban đầu đối với vi phạm đang diễn ra hoặc vi phạm sau này.</w:t>
      </w:r>
    </w:p>
    <w:p w14:paraId="0F2F1B33" w14:textId="5542E00B" w:rsidR="00EB796E" w:rsidRDefault="00EB796E" w:rsidP="00D46DDC">
      <w:pPr>
        <w:tabs>
          <w:tab w:val="left" w:pos="450"/>
        </w:tabs>
        <w:spacing w:before="60" w:after="0"/>
        <w:jc w:val="both"/>
        <w:rPr>
          <w:rFonts w:ascii="Arial" w:hAnsi="Arial" w:cs="Arial"/>
          <w:i/>
          <w:color w:val="0000FF"/>
          <w:sz w:val="16"/>
          <w:szCs w:val="16"/>
        </w:rPr>
      </w:pPr>
      <w:r w:rsidRPr="00870393">
        <w:rPr>
          <w:rFonts w:ascii="Arial" w:hAnsi="Arial" w:cs="Arial"/>
          <w:i/>
          <w:color w:val="0000FF"/>
          <w:sz w:val="16"/>
          <w:szCs w:val="16"/>
        </w:rPr>
        <w:t>The Bank may neglect or forbear to enforce any of the terms in this Agreement or waiver on such conditions as the Bank deems fit any breach by the Depositor of the same without prejudice to the Bank’s right at any time afterwards to act strictly in accordance with the originally agreed terms in respect of the existing or subsequent breach.</w:t>
      </w:r>
    </w:p>
    <w:p w14:paraId="751B613A" w14:textId="174CB08F" w:rsidR="00190B0B" w:rsidRPr="0001667D" w:rsidRDefault="00BA058D" w:rsidP="00D46DDC">
      <w:pPr>
        <w:tabs>
          <w:tab w:val="left" w:pos="450"/>
        </w:tabs>
        <w:spacing w:before="60" w:after="0"/>
        <w:jc w:val="both"/>
        <w:rPr>
          <w:rFonts w:ascii="Arial" w:hAnsi="Arial" w:cs="Arial"/>
          <w:b/>
          <w:sz w:val="16"/>
          <w:szCs w:val="16"/>
          <w:lang w:val="vi-VN"/>
        </w:rPr>
      </w:pPr>
      <w:r>
        <w:rPr>
          <w:rFonts w:ascii="Arial" w:hAnsi="Arial" w:cs="Arial"/>
          <w:b/>
          <w:sz w:val="16"/>
          <w:szCs w:val="16"/>
        </w:rPr>
        <w:t>6</w:t>
      </w:r>
      <w:r w:rsidR="00190B0B" w:rsidRPr="0001667D">
        <w:rPr>
          <w:rFonts w:ascii="Arial" w:hAnsi="Arial" w:cs="Arial"/>
          <w:b/>
          <w:sz w:val="16"/>
          <w:szCs w:val="16"/>
        </w:rPr>
        <w:t>.2</w:t>
      </w:r>
      <w:r w:rsidR="00E84B5C">
        <w:rPr>
          <w:rFonts w:ascii="Arial" w:hAnsi="Arial" w:cs="Arial"/>
          <w:b/>
          <w:sz w:val="16"/>
          <w:szCs w:val="16"/>
        </w:rPr>
        <w:t xml:space="preserve"> </w:t>
      </w:r>
      <w:r w:rsidR="00190B0B" w:rsidRPr="0001667D">
        <w:rPr>
          <w:rFonts w:ascii="Arial" w:hAnsi="Arial" w:cs="Arial"/>
          <w:b/>
          <w:sz w:val="16"/>
          <w:szCs w:val="16"/>
          <w:lang w:val="vi-VN"/>
        </w:rPr>
        <w:t xml:space="preserve">Bên ký quỹ đồng ý </w:t>
      </w:r>
      <w:r w:rsidR="00190B0B" w:rsidRPr="0001667D">
        <w:rPr>
          <w:rFonts w:ascii="Arial" w:hAnsi="Arial" w:cs="Arial"/>
          <w:b/>
          <w:sz w:val="16"/>
          <w:szCs w:val="16"/>
        </w:rPr>
        <w:t xml:space="preserve">và xác nhận rằng sẽ không có lãi suất phát sinh cho </w:t>
      </w:r>
      <w:r w:rsidR="00190B0B" w:rsidRPr="0001667D">
        <w:rPr>
          <w:rFonts w:ascii="Arial" w:hAnsi="Arial" w:cs="Arial"/>
          <w:b/>
          <w:sz w:val="16"/>
          <w:szCs w:val="16"/>
          <w:lang w:val="vi-VN"/>
        </w:rPr>
        <w:t>Số tiền Ký quỹ</w:t>
      </w:r>
      <w:r w:rsidR="005E4F97">
        <w:rPr>
          <w:rFonts w:ascii="Arial" w:hAnsi="Arial" w:cs="Arial"/>
          <w:b/>
          <w:sz w:val="16"/>
          <w:szCs w:val="16"/>
          <w:lang w:val="en-US"/>
        </w:rPr>
        <w:t>.</w:t>
      </w:r>
      <w:r w:rsidR="00190B0B" w:rsidRPr="0001667D">
        <w:rPr>
          <w:rFonts w:ascii="Arial" w:hAnsi="Arial" w:cs="Arial"/>
          <w:b/>
          <w:sz w:val="16"/>
          <w:szCs w:val="16"/>
          <w:lang w:val="vi-VN"/>
        </w:rPr>
        <w:t xml:space="preserve"> </w:t>
      </w:r>
    </w:p>
    <w:p w14:paraId="366DF099" w14:textId="77777777" w:rsidR="00190B0B" w:rsidRPr="0001667D" w:rsidRDefault="00190B0B" w:rsidP="00D46DDC">
      <w:pPr>
        <w:spacing w:before="60" w:after="0"/>
        <w:ind w:left="-270" w:firstLine="270"/>
        <w:jc w:val="both"/>
        <w:rPr>
          <w:rFonts w:ascii="Arial" w:hAnsi="Arial" w:cs="Arial"/>
          <w:b/>
          <w:color w:val="0000FF"/>
          <w:sz w:val="16"/>
          <w:szCs w:val="16"/>
          <w:lang w:val="en-GB"/>
        </w:rPr>
      </w:pPr>
      <w:r w:rsidRPr="0001667D">
        <w:rPr>
          <w:rFonts w:ascii="Arial" w:eastAsia="SimSun" w:hAnsi="Arial" w:cs="Arial"/>
          <w:i/>
          <w:color w:val="0000FF"/>
          <w:sz w:val="16"/>
          <w:szCs w:val="16"/>
        </w:rPr>
        <w:t xml:space="preserve">The Depositor agrees </w:t>
      </w:r>
      <w:r w:rsidRPr="0001667D">
        <w:rPr>
          <w:rFonts w:ascii="Arial" w:hAnsi="Arial" w:cs="Arial"/>
          <w:i/>
          <w:color w:val="0000FF"/>
          <w:sz w:val="16"/>
          <w:szCs w:val="16"/>
          <w:lang w:val="en-GB"/>
        </w:rPr>
        <w:t>and acknowledge that no interest shall accrue on the Deposit Amount.</w:t>
      </w:r>
    </w:p>
    <w:p w14:paraId="1D3333E5" w14:textId="448046E0" w:rsidR="00EB796E" w:rsidRPr="00870393" w:rsidRDefault="00BA058D" w:rsidP="00D46DDC">
      <w:pPr>
        <w:tabs>
          <w:tab w:val="left" w:pos="450"/>
        </w:tabs>
        <w:spacing w:before="60" w:after="0"/>
        <w:jc w:val="both"/>
        <w:rPr>
          <w:rFonts w:ascii="Arial" w:hAnsi="Arial" w:cs="Arial"/>
          <w:b/>
          <w:sz w:val="16"/>
          <w:szCs w:val="16"/>
          <w:lang w:val="en-US"/>
        </w:rPr>
      </w:pPr>
      <w:r>
        <w:rPr>
          <w:rFonts w:ascii="Arial" w:hAnsi="Arial" w:cs="Arial"/>
          <w:b/>
          <w:sz w:val="16"/>
          <w:szCs w:val="16"/>
        </w:rPr>
        <w:t>6</w:t>
      </w:r>
      <w:r w:rsidR="00EB796E" w:rsidRPr="00870393">
        <w:rPr>
          <w:rFonts w:ascii="Arial" w:hAnsi="Arial" w:cs="Arial"/>
          <w:b/>
          <w:sz w:val="16"/>
          <w:szCs w:val="16"/>
        </w:rPr>
        <w:t>.</w:t>
      </w:r>
      <w:r w:rsidR="00190B0B">
        <w:rPr>
          <w:rFonts w:ascii="Arial" w:hAnsi="Arial" w:cs="Arial"/>
          <w:b/>
          <w:sz w:val="16"/>
          <w:szCs w:val="16"/>
        </w:rPr>
        <w:t>3</w:t>
      </w:r>
      <w:r w:rsidR="00E84B5C">
        <w:rPr>
          <w:rFonts w:ascii="Arial" w:hAnsi="Arial" w:cs="Arial"/>
          <w:b/>
          <w:sz w:val="16"/>
          <w:szCs w:val="16"/>
        </w:rPr>
        <w:t xml:space="preserve"> </w:t>
      </w:r>
      <w:r w:rsidR="00EB796E" w:rsidRPr="00870393">
        <w:rPr>
          <w:rFonts w:ascii="Arial" w:hAnsi="Arial" w:cs="Arial"/>
          <w:b/>
          <w:sz w:val="16"/>
          <w:szCs w:val="16"/>
          <w:lang w:val="vi-VN"/>
        </w:rPr>
        <w:t>Nếu bất kỳ quy định nào hoặc bất kỳ phần nào của bất kỳ quy định nào trong Thoả thuận này là hoặc trở thành không có hiệu lực, bất hợp pháp hoặc không thể thi hành về bất kỳ phương diện nào theo bất kỳ luật nào, thì hiệu lực, tính hợp pháp và khả năng thi hành của các quy định còn lại, hoặc phần còn lại của một quy định sẽ không bị ảnh hưởng hoặc bị làm suy giảm.</w:t>
      </w:r>
    </w:p>
    <w:p w14:paraId="505A8CCA" w14:textId="77777777" w:rsidR="00EB796E" w:rsidRPr="00870393" w:rsidRDefault="00EB796E" w:rsidP="00D46DDC">
      <w:pPr>
        <w:tabs>
          <w:tab w:val="left" w:pos="450"/>
        </w:tabs>
        <w:spacing w:before="60" w:after="0"/>
        <w:jc w:val="both"/>
        <w:rPr>
          <w:rFonts w:ascii="Arial" w:hAnsi="Arial" w:cs="Arial"/>
          <w:i/>
          <w:color w:val="0000FF"/>
          <w:sz w:val="16"/>
          <w:szCs w:val="16"/>
        </w:rPr>
      </w:pPr>
      <w:r w:rsidRPr="00870393">
        <w:rPr>
          <w:rFonts w:ascii="Arial" w:hAnsi="Arial" w:cs="Arial"/>
          <w:i/>
          <w:color w:val="0000FF"/>
          <w:sz w:val="16"/>
          <w:szCs w:val="16"/>
        </w:rPr>
        <w:t xml:space="preserve">If any of the provisions or any part of any provision herein is or becomes invalid, </w:t>
      </w:r>
      <w:proofErr w:type="gramStart"/>
      <w:r w:rsidRPr="00870393">
        <w:rPr>
          <w:rFonts w:ascii="Arial" w:hAnsi="Arial" w:cs="Arial"/>
          <w:i/>
          <w:color w:val="0000FF"/>
          <w:sz w:val="16"/>
          <w:szCs w:val="16"/>
        </w:rPr>
        <w:t>illegal</w:t>
      </w:r>
      <w:proofErr w:type="gramEnd"/>
      <w:r w:rsidRPr="00870393">
        <w:rPr>
          <w:rFonts w:ascii="Arial" w:hAnsi="Arial" w:cs="Arial"/>
          <w:i/>
          <w:color w:val="0000FF"/>
          <w:sz w:val="16"/>
          <w:szCs w:val="16"/>
        </w:rPr>
        <w:t xml:space="preserve"> or unenforceable in any respect under any law, the validity, legality and enforceability of the remaining provisions, or the remaining part of a provision, shall not in any way be affected or impaired.</w:t>
      </w:r>
    </w:p>
    <w:p w14:paraId="3CD80EDB" w14:textId="16DC91C6" w:rsidR="00EB796E" w:rsidRPr="00870393" w:rsidRDefault="00BA058D" w:rsidP="00D46DDC">
      <w:pPr>
        <w:tabs>
          <w:tab w:val="left" w:pos="450"/>
        </w:tabs>
        <w:spacing w:before="60" w:after="0"/>
        <w:jc w:val="both"/>
        <w:rPr>
          <w:rFonts w:ascii="Arial" w:hAnsi="Arial" w:cs="Arial"/>
          <w:b/>
          <w:sz w:val="16"/>
          <w:szCs w:val="16"/>
        </w:rPr>
      </w:pPr>
      <w:r>
        <w:rPr>
          <w:rFonts w:ascii="Arial" w:hAnsi="Arial" w:cs="Arial"/>
          <w:b/>
          <w:sz w:val="16"/>
          <w:szCs w:val="16"/>
        </w:rPr>
        <w:t>6</w:t>
      </w:r>
      <w:r w:rsidR="00EB796E" w:rsidRPr="00870393">
        <w:rPr>
          <w:rFonts w:ascii="Arial" w:hAnsi="Arial" w:cs="Arial"/>
          <w:b/>
          <w:sz w:val="16"/>
          <w:szCs w:val="16"/>
        </w:rPr>
        <w:t>.</w:t>
      </w:r>
      <w:r w:rsidR="00190B0B">
        <w:rPr>
          <w:rFonts w:ascii="Arial" w:hAnsi="Arial" w:cs="Arial"/>
          <w:b/>
          <w:sz w:val="16"/>
          <w:szCs w:val="16"/>
        </w:rPr>
        <w:t>4</w:t>
      </w:r>
      <w:r w:rsidR="00E84B5C">
        <w:rPr>
          <w:rFonts w:ascii="Arial" w:hAnsi="Arial" w:cs="Arial"/>
          <w:b/>
          <w:sz w:val="16"/>
          <w:szCs w:val="16"/>
        </w:rPr>
        <w:t xml:space="preserve"> </w:t>
      </w:r>
      <w:r w:rsidR="00EB796E" w:rsidRPr="00870393">
        <w:rPr>
          <w:rFonts w:ascii="Arial" w:hAnsi="Arial" w:cs="Arial"/>
          <w:b/>
          <w:sz w:val="16"/>
          <w:szCs w:val="16"/>
        </w:rPr>
        <w:t>Thỏa thuận này được điều chỉnh và diễn giải theo pháp luật hiện hành của Việt Nam</w:t>
      </w:r>
      <w:r w:rsidR="00FF55DC" w:rsidRPr="00870393">
        <w:rPr>
          <w:rFonts w:ascii="Arial" w:hAnsi="Arial" w:cs="Arial"/>
          <w:b/>
          <w:sz w:val="16"/>
          <w:szCs w:val="16"/>
        </w:rPr>
        <w:t>.</w:t>
      </w:r>
    </w:p>
    <w:p w14:paraId="47BEA97F" w14:textId="12086D7E" w:rsidR="00EB796E" w:rsidRPr="00870393" w:rsidRDefault="00EB796E" w:rsidP="00D46DDC">
      <w:pPr>
        <w:tabs>
          <w:tab w:val="left" w:pos="450"/>
        </w:tabs>
        <w:spacing w:before="60" w:after="0"/>
        <w:jc w:val="both"/>
        <w:rPr>
          <w:rFonts w:ascii="Arial" w:hAnsi="Arial" w:cs="Arial"/>
          <w:i/>
          <w:color w:val="0000FF"/>
          <w:sz w:val="16"/>
          <w:szCs w:val="16"/>
        </w:rPr>
      </w:pPr>
      <w:r w:rsidRPr="00870393">
        <w:rPr>
          <w:rFonts w:ascii="Arial" w:hAnsi="Arial" w:cs="Arial"/>
          <w:i/>
          <w:color w:val="0000FF"/>
          <w:sz w:val="16"/>
          <w:szCs w:val="16"/>
        </w:rPr>
        <w:t xml:space="preserve">This Agreement shall be governed </w:t>
      </w:r>
      <w:proofErr w:type="gramStart"/>
      <w:r w:rsidRPr="00870393">
        <w:rPr>
          <w:rFonts w:ascii="Arial" w:hAnsi="Arial" w:cs="Arial"/>
          <w:i/>
          <w:color w:val="0000FF"/>
          <w:sz w:val="16"/>
          <w:szCs w:val="16"/>
        </w:rPr>
        <w:t>by, and</w:t>
      </w:r>
      <w:proofErr w:type="gramEnd"/>
      <w:r w:rsidRPr="00870393">
        <w:rPr>
          <w:rFonts w:ascii="Arial" w:hAnsi="Arial" w:cs="Arial"/>
          <w:i/>
          <w:color w:val="0000FF"/>
          <w:sz w:val="16"/>
          <w:szCs w:val="16"/>
        </w:rPr>
        <w:t xml:space="preserve"> shall be construed in accordance with the prevailing laws of Vietnam</w:t>
      </w:r>
      <w:r w:rsidR="00E84B5C">
        <w:rPr>
          <w:rFonts w:ascii="Arial" w:hAnsi="Arial" w:cs="Arial"/>
          <w:i/>
          <w:color w:val="0000FF"/>
          <w:sz w:val="16"/>
          <w:szCs w:val="16"/>
        </w:rPr>
        <w:t>.</w:t>
      </w:r>
    </w:p>
    <w:p w14:paraId="787940FA" w14:textId="3E962F47" w:rsidR="00EB796E" w:rsidRPr="00870393" w:rsidRDefault="00BA058D" w:rsidP="00D46DDC">
      <w:pPr>
        <w:tabs>
          <w:tab w:val="left" w:pos="450"/>
        </w:tabs>
        <w:spacing w:before="60" w:after="0"/>
        <w:jc w:val="both"/>
        <w:rPr>
          <w:rFonts w:ascii="Arial" w:hAnsi="Arial" w:cs="Arial"/>
          <w:b/>
          <w:sz w:val="16"/>
          <w:szCs w:val="16"/>
        </w:rPr>
      </w:pPr>
      <w:r>
        <w:rPr>
          <w:rFonts w:ascii="Arial" w:hAnsi="Arial" w:cs="Arial"/>
          <w:b/>
          <w:sz w:val="16"/>
          <w:szCs w:val="16"/>
        </w:rPr>
        <w:t>6</w:t>
      </w:r>
      <w:r w:rsidR="00EB796E" w:rsidRPr="00870393">
        <w:rPr>
          <w:rFonts w:ascii="Arial" w:hAnsi="Arial" w:cs="Arial"/>
          <w:b/>
          <w:sz w:val="16"/>
          <w:szCs w:val="16"/>
        </w:rPr>
        <w:t>.</w:t>
      </w:r>
      <w:r w:rsidR="00190B0B">
        <w:rPr>
          <w:rFonts w:ascii="Arial" w:hAnsi="Arial" w:cs="Arial"/>
          <w:b/>
          <w:sz w:val="16"/>
          <w:szCs w:val="16"/>
        </w:rPr>
        <w:t>5</w:t>
      </w:r>
      <w:r w:rsidR="00E84B5C">
        <w:rPr>
          <w:rFonts w:ascii="Arial" w:hAnsi="Arial" w:cs="Arial"/>
          <w:b/>
          <w:sz w:val="16"/>
          <w:szCs w:val="16"/>
        </w:rPr>
        <w:t xml:space="preserve"> </w:t>
      </w:r>
      <w:r w:rsidR="00EB796E" w:rsidRPr="00870393">
        <w:rPr>
          <w:rFonts w:ascii="Arial" w:hAnsi="Arial" w:cs="Arial"/>
          <w:b/>
          <w:sz w:val="16"/>
          <w:szCs w:val="16"/>
        </w:rPr>
        <w:t xml:space="preserve">Bất kỳ tranh chấp nào phát sinh từ hoặc liên quan đến Thỏa thuận này sẽ được giải quyết </w:t>
      </w:r>
      <w:r w:rsidR="002E1512" w:rsidRPr="00870393">
        <w:rPr>
          <w:rFonts w:ascii="Arial" w:hAnsi="Arial" w:cs="Arial"/>
          <w:b/>
          <w:sz w:val="16"/>
          <w:szCs w:val="16"/>
        </w:rPr>
        <w:t>bởi tòa án Việt Nam</w:t>
      </w:r>
      <w:r w:rsidR="00EB796E" w:rsidRPr="00870393">
        <w:rPr>
          <w:rFonts w:ascii="Arial" w:hAnsi="Arial" w:cs="Arial"/>
          <w:b/>
          <w:sz w:val="16"/>
          <w:szCs w:val="16"/>
          <w:lang w:val="en-US"/>
        </w:rPr>
        <w:t>.</w:t>
      </w:r>
    </w:p>
    <w:p w14:paraId="5EBEC0D6" w14:textId="4CA10DE5" w:rsidR="00EB796E" w:rsidRPr="00870393" w:rsidRDefault="00EB796E" w:rsidP="00D46DDC">
      <w:pPr>
        <w:tabs>
          <w:tab w:val="left" w:pos="450"/>
        </w:tabs>
        <w:spacing w:before="60" w:after="0"/>
        <w:jc w:val="both"/>
        <w:rPr>
          <w:rFonts w:ascii="Arial" w:hAnsi="Arial" w:cs="Arial"/>
          <w:b/>
          <w:color w:val="0000FF"/>
          <w:sz w:val="16"/>
          <w:szCs w:val="16"/>
        </w:rPr>
      </w:pPr>
      <w:r w:rsidRPr="00870393">
        <w:rPr>
          <w:rFonts w:ascii="Arial" w:hAnsi="Arial" w:cs="Arial"/>
          <w:i/>
          <w:color w:val="0000FF"/>
          <w:sz w:val="16"/>
          <w:szCs w:val="16"/>
        </w:rPr>
        <w:t xml:space="preserve">Any dispute arising out of or in connection with this Agreement shall be settled </w:t>
      </w:r>
      <w:r w:rsidR="002E1512" w:rsidRPr="00870393">
        <w:rPr>
          <w:rFonts w:ascii="Arial" w:hAnsi="Arial" w:cs="Arial"/>
          <w:i/>
          <w:color w:val="0000FF"/>
          <w:sz w:val="16"/>
          <w:szCs w:val="16"/>
        </w:rPr>
        <w:t>by the courts of Vietnam</w:t>
      </w:r>
      <w:r w:rsidRPr="00870393">
        <w:rPr>
          <w:rFonts w:ascii="Arial" w:hAnsi="Arial" w:cs="Arial"/>
          <w:i/>
          <w:color w:val="0000FF"/>
          <w:sz w:val="16"/>
          <w:szCs w:val="16"/>
        </w:rPr>
        <w:t>.</w:t>
      </w:r>
    </w:p>
    <w:p w14:paraId="429501EF" w14:textId="3B94F229" w:rsidR="000E04F0" w:rsidRDefault="000E04F0" w:rsidP="00D46DDC">
      <w:pPr>
        <w:spacing w:before="60" w:after="0"/>
        <w:jc w:val="both"/>
        <w:rPr>
          <w:rFonts w:ascii="Arial" w:hAnsi="Arial" w:cs="Arial"/>
          <w:b/>
          <w:color w:val="0070C0"/>
          <w:sz w:val="16"/>
          <w:szCs w:val="16"/>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5305"/>
      </w:tblGrid>
      <w:tr w:rsidR="000E04F0" w14:paraId="739F5894" w14:textId="77777777" w:rsidTr="00870393">
        <w:trPr>
          <w:trHeight w:val="2163"/>
        </w:trPr>
        <w:tc>
          <w:tcPr>
            <w:tcW w:w="5305" w:type="dxa"/>
          </w:tcPr>
          <w:p w14:paraId="75E955E0" w14:textId="5FB26D14" w:rsidR="000E04F0" w:rsidRPr="00870393" w:rsidRDefault="000E04F0" w:rsidP="00D46DDC">
            <w:pPr>
              <w:spacing w:before="60" w:line="276" w:lineRule="auto"/>
              <w:jc w:val="both"/>
              <w:rPr>
                <w:rFonts w:ascii="Arial" w:hAnsi="Arial" w:cs="Arial"/>
                <w:b/>
                <w:sz w:val="16"/>
                <w:szCs w:val="16"/>
                <w:lang w:val="en-US"/>
              </w:rPr>
            </w:pPr>
            <w:r w:rsidRPr="00110624">
              <w:rPr>
                <w:rFonts w:ascii="Arial" w:hAnsi="Arial" w:cs="Arial"/>
                <w:b/>
                <w:sz w:val="16"/>
                <w:szCs w:val="16"/>
                <w:lang w:val="vi-VN"/>
              </w:rPr>
              <w:t>Thay mặt và đại diện</w:t>
            </w:r>
            <w:r>
              <w:rPr>
                <w:rFonts w:ascii="Arial" w:hAnsi="Arial" w:cs="Arial"/>
                <w:b/>
                <w:sz w:val="16"/>
                <w:szCs w:val="16"/>
                <w:lang w:val="en-US"/>
              </w:rPr>
              <w:t xml:space="preserve"> </w:t>
            </w:r>
            <w:sdt>
              <w:sdtPr>
                <w:rPr>
                  <w:rFonts w:ascii="Arial" w:hAnsi="Arial" w:cs="Arial"/>
                  <w:sz w:val="16"/>
                  <w:szCs w:val="16"/>
                </w:rPr>
                <w:id w:val="1204367574"/>
                <w:placeholder>
                  <w:docPart w:val="322AAFB0604842D7B11A3AA01726BE53"/>
                </w:placeholder>
                <w:showingPlcHdr/>
              </w:sdtPr>
              <w:sdtEndPr/>
              <w:sdtContent>
                <w:permStart w:id="1995405399" w:edGrp="everyone"/>
                <w:r w:rsidRPr="00C83330">
                  <w:rPr>
                    <w:rStyle w:val="PlaceholderText"/>
                    <w:rFonts w:ascii="Arial" w:hAnsi="Arial" w:cs="Arial"/>
                    <w:color w:val="auto"/>
                    <w:sz w:val="16"/>
                    <w:szCs w:val="16"/>
                    <w:shd w:val="clear" w:color="auto" w:fill="FFFFCC"/>
                  </w:rPr>
                  <w:t>Click here to enter text.</w:t>
                </w:r>
                <w:permEnd w:id="1995405399"/>
              </w:sdtContent>
            </w:sdt>
          </w:p>
          <w:p w14:paraId="4F949AC9" w14:textId="1CBD5976" w:rsidR="000E04F0" w:rsidRDefault="000E04F0" w:rsidP="00D46DDC">
            <w:pPr>
              <w:spacing w:before="60" w:line="276" w:lineRule="auto"/>
              <w:jc w:val="both"/>
              <w:rPr>
                <w:rFonts w:ascii="Arial" w:hAnsi="Arial" w:cs="Arial"/>
                <w:b/>
                <w:sz w:val="16"/>
                <w:szCs w:val="16"/>
                <w:lang w:val="vi-VN"/>
              </w:rPr>
            </w:pPr>
            <w:r w:rsidRPr="00870393">
              <w:rPr>
                <w:rFonts w:ascii="Arial" w:eastAsia="SimSun" w:hAnsi="Arial" w:cs="Arial"/>
                <w:i/>
                <w:color w:val="0000FF"/>
                <w:sz w:val="16"/>
                <w:szCs w:val="16"/>
              </w:rPr>
              <w:t xml:space="preserve">For and on behalf of </w:t>
            </w:r>
            <w:sdt>
              <w:sdtPr>
                <w:rPr>
                  <w:rFonts w:ascii="Arial" w:hAnsi="Arial" w:cs="Arial"/>
                  <w:sz w:val="16"/>
                  <w:szCs w:val="16"/>
                </w:rPr>
                <w:id w:val="-1652132966"/>
                <w:placeholder>
                  <w:docPart w:val="600B1DABC0A94669A7DCD6EC09110878"/>
                </w:placeholder>
                <w:showingPlcHdr/>
              </w:sdtPr>
              <w:sdtEndPr/>
              <w:sdtContent>
                <w:permStart w:id="276772544" w:edGrp="everyone"/>
                <w:r w:rsidRPr="00C83330">
                  <w:rPr>
                    <w:rStyle w:val="PlaceholderText"/>
                    <w:rFonts w:ascii="Arial" w:hAnsi="Arial" w:cs="Arial"/>
                    <w:color w:val="auto"/>
                    <w:sz w:val="16"/>
                    <w:szCs w:val="16"/>
                    <w:shd w:val="clear" w:color="auto" w:fill="FFFFCC"/>
                  </w:rPr>
                  <w:t>Click here to enter text.</w:t>
                </w:r>
                <w:permEnd w:id="276772544"/>
              </w:sdtContent>
            </w:sdt>
          </w:p>
        </w:tc>
        <w:tc>
          <w:tcPr>
            <w:tcW w:w="5305" w:type="dxa"/>
          </w:tcPr>
          <w:p w14:paraId="36A78E54" w14:textId="7F7BFF25" w:rsidR="000E04F0" w:rsidRPr="00110624" w:rsidRDefault="000E04F0" w:rsidP="00D46DDC">
            <w:pPr>
              <w:spacing w:before="60" w:line="276" w:lineRule="auto"/>
              <w:jc w:val="both"/>
              <w:rPr>
                <w:rFonts w:ascii="Arial" w:hAnsi="Arial" w:cs="Arial"/>
                <w:b/>
                <w:sz w:val="16"/>
                <w:szCs w:val="16"/>
                <w:lang w:val="vi-VN"/>
              </w:rPr>
            </w:pPr>
            <w:r w:rsidRPr="00110624">
              <w:rPr>
                <w:rFonts w:ascii="Arial" w:hAnsi="Arial" w:cs="Arial"/>
                <w:b/>
                <w:sz w:val="16"/>
                <w:szCs w:val="16"/>
                <w:lang w:val="vi-VN"/>
              </w:rPr>
              <w:t xml:space="preserve">Thay mặt và đại diện </w:t>
            </w:r>
            <w:r w:rsidRPr="00870393">
              <w:rPr>
                <w:rFonts w:ascii="Arial" w:hAnsi="Arial" w:cs="Arial"/>
                <w:b/>
                <w:sz w:val="16"/>
                <w:szCs w:val="16"/>
                <w:lang w:val="vi-VN"/>
              </w:rPr>
              <w:t>NGÂN HÀNG TNHH MỘT THÀNH VIÊN UNITED OVERSEAS BANK (VIỆT NAM)</w:t>
            </w:r>
          </w:p>
          <w:p w14:paraId="1302F5E0" w14:textId="550BEAA1" w:rsidR="000E04F0" w:rsidRDefault="000E04F0" w:rsidP="00D46DDC">
            <w:pPr>
              <w:spacing w:before="60" w:line="276" w:lineRule="auto"/>
              <w:jc w:val="both"/>
              <w:rPr>
                <w:rFonts w:ascii="Arial" w:hAnsi="Arial" w:cs="Arial"/>
                <w:b/>
                <w:sz w:val="16"/>
                <w:szCs w:val="16"/>
                <w:lang w:val="vi-VN"/>
              </w:rPr>
            </w:pPr>
            <w:r w:rsidRPr="00870393">
              <w:rPr>
                <w:rFonts w:ascii="Arial" w:eastAsia="SimSun" w:hAnsi="Arial" w:cs="Arial"/>
                <w:i/>
                <w:color w:val="0000FF"/>
                <w:sz w:val="16"/>
                <w:szCs w:val="16"/>
              </w:rPr>
              <w:t>For and on behalf of UNITED OVERSEAS BANK (VIETNAM) LIMITED</w:t>
            </w:r>
          </w:p>
        </w:tc>
      </w:tr>
      <w:tr w:rsidR="00C83330" w:rsidRPr="00C83330" w14:paraId="0A103B8E" w14:textId="77777777" w:rsidTr="00870393">
        <w:tc>
          <w:tcPr>
            <w:tcW w:w="5305" w:type="dxa"/>
          </w:tcPr>
          <w:p w14:paraId="091E2DE6" w14:textId="5BB4D949" w:rsidR="000E04F0" w:rsidRPr="00C83330" w:rsidRDefault="000E04F0" w:rsidP="00D46DDC">
            <w:pPr>
              <w:widowControl w:val="0"/>
              <w:autoSpaceDE w:val="0"/>
              <w:autoSpaceDN w:val="0"/>
              <w:adjustRightInd w:val="0"/>
              <w:spacing w:before="60" w:line="276" w:lineRule="auto"/>
              <w:ind w:right="65"/>
              <w:rPr>
                <w:rFonts w:ascii="Arial" w:hAnsi="Arial" w:cs="Arial"/>
                <w:sz w:val="16"/>
                <w:szCs w:val="16"/>
              </w:rPr>
            </w:pPr>
            <w:r w:rsidRPr="00C83330">
              <w:rPr>
                <w:rFonts w:ascii="Arial" w:eastAsia="Calibri" w:hAnsi="Arial" w:cs="Arial"/>
                <w:b/>
                <w:sz w:val="16"/>
                <w:szCs w:val="16"/>
              </w:rPr>
              <w:t>Họ tên/</w:t>
            </w:r>
            <w:r w:rsidRPr="00C83330">
              <w:rPr>
                <w:rFonts w:ascii="Arial" w:eastAsia="Calibri" w:hAnsi="Arial" w:cs="Arial"/>
                <w:i/>
                <w:sz w:val="16"/>
                <w:szCs w:val="16"/>
              </w:rPr>
              <w:t xml:space="preserve">Name: </w:t>
            </w:r>
            <w:sdt>
              <w:sdtPr>
                <w:rPr>
                  <w:rFonts w:ascii="Arial" w:hAnsi="Arial" w:cs="Arial"/>
                  <w:sz w:val="16"/>
                  <w:szCs w:val="16"/>
                </w:rPr>
                <w:id w:val="-850176014"/>
                <w:placeholder>
                  <w:docPart w:val="80600663BFFE40D3901C0DEADE5AA5BF"/>
                </w:placeholder>
                <w:showingPlcHdr/>
              </w:sdtPr>
              <w:sdtEndPr/>
              <w:sdtContent>
                <w:permStart w:id="1985742073" w:edGrp="everyone"/>
                <w:r w:rsidRPr="00C83330">
                  <w:rPr>
                    <w:rStyle w:val="PlaceholderText"/>
                    <w:rFonts w:ascii="Arial" w:hAnsi="Arial" w:cs="Arial"/>
                    <w:color w:val="auto"/>
                    <w:sz w:val="16"/>
                    <w:szCs w:val="16"/>
                    <w:shd w:val="clear" w:color="auto" w:fill="FFFFCC"/>
                  </w:rPr>
                  <w:t>Click here to enter text.</w:t>
                </w:r>
                <w:permEnd w:id="1985742073"/>
              </w:sdtContent>
            </w:sdt>
          </w:p>
          <w:p w14:paraId="65D38873" w14:textId="3F8A1F98" w:rsidR="000E04F0" w:rsidRPr="00C83330" w:rsidRDefault="000E04F0" w:rsidP="00D46DDC">
            <w:pPr>
              <w:spacing w:before="60" w:line="276" w:lineRule="auto"/>
              <w:jc w:val="both"/>
              <w:rPr>
                <w:rFonts w:ascii="Arial" w:eastAsia="Calibri" w:hAnsi="Arial" w:cs="Arial"/>
                <w:i/>
                <w:sz w:val="16"/>
                <w:szCs w:val="16"/>
              </w:rPr>
            </w:pPr>
            <w:r w:rsidRPr="00C83330">
              <w:rPr>
                <w:rFonts w:ascii="Arial" w:eastAsia="Calibri" w:hAnsi="Arial" w:cs="Arial"/>
                <w:b/>
                <w:sz w:val="16"/>
                <w:szCs w:val="16"/>
              </w:rPr>
              <w:t>Chức vụ/</w:t>
            </w:r>
            <w:r w:rsidRPr="00C83330">
              <w:rPr>
                <w:rFonts w:ascii="Arial" w:eastAsia="Calibri" w:hAnsi="Arial" w:cs="Arial"/>
                <w:i/>
                <w:sz w:val="16"/>
                <w:szCs w:val="16"/>
              </w:rPr>
              <w:t xml:space="preserve">Title: </w:t>
            </w:r>
            <w:sdt>
              <w:sdtPr>
                <w:rPr>
                  <w:rFonts w:ascii="Arial" w:hAnsi="Arial" w:cs="Arial"/>
                  <w:sz w:val="16"/>
                  <w:szCs w:val="16"/>
                </w:rPr>
                <w:id w:val="1612083790"/>
                <w:placeholder>
                  <w:docPart w:val="EE5D9F156BF547CBA9B215F181E72FDB"/>
                </w:placeholder>
                <w:showingPlcHdr/>
              </w:sdtPr>
              <w:sdtEndPr/>
              <w:sdtContent>
                <w:permStart w:id="1508790546" w:edGrp="everyone"/>
                <w:r w:rsidRPr="00C83330">
                  <w:rPr>
                    <w:rStyle w:val="PlaceholderText"/>
                    <w:rFonts w:ascii="Arial" w:hAnsi="Arial" w:cs="Arial"/>
                    <w:color w:val="auto"/>
                    <w:sz w:val="16"/>
                    <w:szCs w:val="16"/>
                    <w:shd w:val="clear" w:color="auto" w:fill="FFFFCC"/>
                  </w:rPr>
                  <w:t>Click here to enter text.</w:t>
                </w:r>
                <w:permEnd w:id="1508790546"/>
              </w:sdtContent>
            </w:sdt>
          </w:p>
          <w:p w14:paraId="43162D89" w14:textId="35055771" w:rsidR="000E04F0" w:rsidRPr="00C83330" w:rsidRDefault="000E04F0" w:rsidP="00D46DDC">
            <w:pPr>
              <w:spacing w:before="60" w:line="276" w:lineRule="auto"/>
              <w:jc w:val="both"/>
              <w:rPr>
                <w:rFonts w:ascii="Arial" w:hAnsi="Arial" w:cs="Arial"/>
                <w:b/>
                <w:sz w:val="16"/>
                <w:szCs w:val="16"/>
                <w:lang w:val="vi-VN"/>
              </w:rPr>
            </w:pPr>
            <w:r w:rsidRPr="00C83330">
              <w:rPr>
                <w:rFonts w:ascii="Arial" w:eastAsia="Calibri" w:hAnsi="Arial" w:cs="Arial"/>
                <w:b/>
                <w:sz w:val="16"/>
                <w:szCs w:val="16"/>
              </w:rPr>
              <w:t>Ngày/</w:t>
            </w:r>
            <w:r w:rsidRPr="00C83330">
              <w:rPr>
                <w:rFonts w:ascii="Arial" w:eastAsia="Calibri" w:hAnsi="Arial" w:cs="Arial"/>
                <w:i/>
                <w:sz w:val="16"/>
                <w:szCs w:val="16"/>
              </w:rPr>
              <w:t xml:space="preserve">Date: </w:t>
            </w:r>
            <w:sdt>
              <w:sdtPr>
                <w:rPr>
                  <w:rFonts w:ascii="Arial" w:hAnsi="Arial" w:cs="Arial"/>
                  <w:sz w:val="16"/>
                  <w:szCs w:val="16"/>
                </w:rPr>
                <w:id w:val="-2124068244"/>
                <w:placeholder>
                  <w:docPart w:val="413C9953BE8C4DE0B99D9605247C248C"/>
                </w:placeholder>
                <w:showingPlcHdr/>
              </w:sdtPr>
              <w:sdtEndPr/>
              <w:sdtContent>
                <w:permStart w:id="357136105" w:edGrp="everyone"/>
                <w:r w:rsidRPr="00C83330">
                  <w:rPr>
                    <w:rStyle w:val="PlaceholderText"/>
                    <w:rFonts w:ascii="Arial" w:hAnsi="Arial" w:cs="Arial"/>
                    <w:color w:val="auto"/>
                    <w:sz w:val="16"/>
                    <w:szCs w:val="16"/>
                    <w:shd w:val="clear" w:color="auto" w:fill="FFFFCC"/>
                  </w:rPr>
                  <w:t>Click here to enter text.</w:t>
                </w:r>
                <w:permEnd w:id="357136105"/>
              </w:sdtContent>
            </w:sdt>
          </w:p>
        </w:tc>
        <w:tc>
          <w:tcPr>
            <w:tcW w:w="5305" w:type="dxa"/>
          </w:tcPr>
          <w:p w14:paraId="0AB560D3" w14:textId="78618612" w:rsidR="000E04F0" w:rsidRPr="00C83330" w:rsidRDefault="000E04F0" w:rsidP="00D46DDC">
            <w:pPr>
              <w:spacing w:before="60" w:line="276" w:lineRule="auto"/>
              <w:jc w:val="both"/>
              <w:rPr>
                <w:rFonts w:ascii="Arial" w:eastAsia="Calibri" w:hAnsi="Arial" w:cs="Arial"/>
                <w:i/>
                <w:sz w:val="16"/>
                <w:szCs w:val="16"/>
              </w:rPr>
            </w:pPr>
            <w:r w:rsidRPr="00C83330">
              <w:rPr>
                <w:rFonts w:ascii="Arial" w:eastAsia="Calibri" w:hAnsi="Arial" w:cs="Arial"/>
                <w:b/>
                <w:sz w:val="16"/>
                <w:szCs w:val="16"/>
              </w:rPr>
              <w:t>Họ tên/</w:t>
            </w:r>
            <w:r w:rsidRPr="00C83330">
              <w:rPr>
                <w:rFonts w:ascii="Arial" w:eastAsia="Calibri" w:hAnsi="Arial" w:cs="Arial"/>
                <w:i/>
                <w:sz w:val="16"/>
                <w:szCs w:val="16"/>
              </w:rPr>
              <w:t xml:space="preserve">Name: </w:t>
            </w:r>
            <w:sdt>
              <w:sdtPr>
                <w:rPr>
                  <w:rFonts w:ascii="Arial" w:hAnsi="Arial" w:cs="Arial"/>
                  <w:sz w:val="16"/>
                  <w:szCs w:val="16"/>
                </w:rPr>
                <w:id w:val="1127276819"/>
                <w:placeholder>
                  <w:docPart w:val="1A8F3C8DC3BF4AAC9A1F5BBF79029039"/>
                </w:placeholder>
                <w:showingPlcHdr/>
              </w:sdtPr>
              <w:sdtEndPr/>
              <w:sdtContent>
                <w:permStart w:id="781590717" w:edGrp="everyone"/>
                <w:r w:rsidRPr="00C83330">
                  <w:rPr>
                    <w:rStyle w:val="PlaceholderText"/>
                    <w:rFonts w:ascii="Arial" w:hAnsi="Arial" w:cs="Arial"/>
                    <w:color w:val="auto"/>
                    <w:sz w:val="16"/>
                    <w:szCs w:val="16"/>
                    <w:shd w:val="clear" w:color="auto" w:fill="FFFFCC"/>
                  </w:rPr>
                  <w:t>Click here to enter text.</w:t>
                </w:r>
                <w:permEnd w:id="781590717"/>
              </w:sdtContent>
            </w:sdt>
          </w:p>
          <w:p w14:paraId="6B502B02" w14:textId="3EA525D0" w:rsidR="000E04F0" w:rsidRPr="00C83330" w:rsidRDefault="000E04F0" w:rsidP="00D46DDC">
            <w:pPr>
              <w:spacing w:before="60" w:line="276" w:lineRule="auto"/>
              <w:jc w:val="both"/>
              <w:rPr>
                <w:rFonts w:ascii="Arial" w:eastAsia="Calibri" w:hAnsi="Arial" w:cs="Arial"/>
                <w:i/>
                <w:sz w:val="16"/>
                <w:szCs w:val="16"/>
              </w:rPr>
            </w:pPr>
            <w:r w:rsidRPr="00C83330">
              <w:rPr>
                <w:rFonts w:ascii="Arial" w:eastAsia="Calibri" w:hAnsi="Arial" w:cs="Arial"/>
                <w:b/>
                <w:sz w:val="16"/>
                <w:szCs w:val="16"/>
              </w:rPr>
              <w:t>Chức vụ/</w:t>
            </w:r>
            <w:r w:rsidRPr="00C83330">
              <w:rPr>
                <w:rFonts w:ascii="Arial" w:eastAsia="Calibri" w:hAnsi="Arial" w:cs="Arial"/>
                <w:i/>
                <w:sz w:val="16"/>
                <w:szCs w:val="16"/>
              </w:rPr>
              <w:t xml:space="preserve">Title: </w:t>
            </w:r>
            <w:sdt>
              <w:sdtPr>
                <w:rPr>
                  <w:rFonts w:ascii="Arial" w:hAnsi="Arial" w:cs="Arial"/>
                  <w:sz w:val="16"/>
                  <w:szCs w:val="16"/>
                </w:rPr>
                <w:id w:val="1566291549"/>
                <w:placeholder>
                  <w:docPart w:val="BDD0B97ADF4B41DB98AB6AF4AB360742"/>
                </w:placeholder>
                <w:showingPlcHdr/>
              </w:sdtPr>
              <w:sdtEndPr/>
              <w:sdtContent>
                <w:permStart w:id="107311625" w:edGrp="everyone"/>
                <w:r w:rsidRPr="00C83330">
                  <w:rPr>
                    <w:rStyle w:val="PlaceholderText"/>
                    <w:rFonts w:ascii="Arial" w:hAnsi="Arial" w:cs="Arial"/>
                    <w:color w:val="auto"/>
                    <w:sz w:val="16"/>
                    <w:szCs w:val="16"/>
                    <w:shd w:val="clear" w:color="auto" w:fill="FFFFCC"/>
                  </w:rPr>
                  <w:t>Click here to enter text.</w:t>
                </w:r>
                <w:permEnd w:id="107311625"/>
              </w:sdtContent>
            </w:sdt>
          </w:p>
          <w:p w14:paraId="44DDBFB4" w14:textId="0A5CAB8C" w:rsidR="000E04F0" w:rsidRPr="00C83330" w:rsidRDefault="000E04F0" w:rsidP="00D46DDC">
            <w:pPr>
              <w:spacing w:before="60" w:line="276" w:lineRule="auto"/>
              <w:jc w:val="both"/>
              <w:rPr>
                <w:rFonts w:ascii="Arial" w:hAnsi="Arial" w:cs="Arial"/>
                <w:b/>
                <w:sz w:val="16"/>
                <w:szCs w:val="16"/>
                <w:lang w:val="vi-VN"/>
              </w:rPr>
            </w:pPr>
            <w:r w:rsidRPr="00C83330">
              <w:rPr>
                <w:rFonts w:ascii="Arial" w:eastAsia="Calibri" w:hAnsi="Arial" w:cs="Arial"/>
                <w:b/>
                <w:sz w:val="16"/>
                <w:szCs w:val="16"/>
              </w:rPr>
              <w:t>Ngày/</w:t>
            </w:r>
            <w:r w:rsidRPr="00C83330">
              <w:rPr>
                <w:rFonts w:ascii="Arial" w:eastAsia="Calibri" w:hAnsi="Arial" w:cs="Arial"/>
                <w:i/>
                <w:sz w:val="16"/>
                <w:szCs w:val="16"/>
              </w:rPr>
              <w:t xml:space="preserve">Date: </w:t>
            </w:r>
            <w:sdt>
              <w:sdtPr>
                <w:rPr>
                  <w:rFonts w:ascii="Arial" w:hAnsi="Arial" w:cs="Arial"/>
                  <w:sz w:val="16"/>
                  <w:szCs w:val="16"/>
                </w:rPr>
                <w:id w:val="-231936230"/>
                <w:placeholder>
                  <w:docPart w:val="CBCEC534472B40FCA59E5C14EE43F307"/>
                </w:placeholder>
                <w:showingPlcHdr/>
              </w:sdtPr>
              <w:sdtEndPr/>
              <w:sdtContent>
                <w:permStart w:id="632713397" w:edGrp="everyone"/>
                <w:r w:rsidRPr="00C83330">
                  <w:rPr>
                    <w:rStyle w:val="PlaceholderText"/>
                    <w:rFonts w:ascii="Arial" w:hAnsi="Arial" w:cs="Arial"/>
                    <w:color w:val="auto"/>
                    <w:sz w:val="16"/>
                    <w:szCs w:val="16"/>
                    <w:shd w:val="clear" w:color="auto" w:fill="FFFFCC"/>
                  </w:rPr>
                  <w:t>Click here to enter text.</w:t>
                </w:r>
                <w:permEnd w:id="632713397"/>
              </w:sdtContent>
            </w:sdt>
          </w:p>
        </w:tc>
      </w:tr>
    </w:tbl>
    <w:p w14:paraId="20A27666" w14:textId="00F1429C" w:rsidR="00EB796E" w:rsidRPr="00870393" w:rsidRDefault="00EB796E" w:rsidP="00D46DDC">
      <w:pPr>
        <w:spacing w:before="60" w:after="0"/>
        <w:jc w:val="both"/>
        <w:rPr>
          <w:rFonts w:ascii="Arial" w:hAnsi="Arial" w:cs="Arial"/>
          <w:b/>
          <w:sz w:val="16"/>
          <w:szCs w:val="16"/>
          <w:lang w:val="en-US"/>
        </w:rPr>
      </w:pPr>
      <w:r w:rsidRPr="00870393">
        <w:rPr>
          <w:rFonts w:ascii="Arial" w:hAnsi="Arial" w:cs="Arial"/>
          <w:b/>
          <w:sz w:val="16"/>
          <w:szCs w:val="16"/>
          <w:lang w:val="vi-VN"/>
        </w:rPr>
        <w:tab/>
      </w:r>
      <w:r w:rsidRPr="00870393">
        <w:rPr>
          <w:rFonts w:ascii="Arial" w:hAnsi="Arial" w:cs="Arial"/>
          <w:b/>
          <w:sz w:val="16"/>
          <w:szCs w:val="16"/>
          <w:lang w:val="vi-VN"/>
        </w:rPr>
        <w:tab/>
      </w:r>
      <w:r w:rsidRPr="00870393">
        <w:rPr>
          <w:rFonts w:ascii="Arial" w:hAnsi="Arial" w:cs="Arial"/>
          <w:b/>
          <w:sz w:val="16"/>
          <w:szCs w:val="16"/>
          <w:lang w:val="vi-VN"/>
        </w:rPr>
        <w:tab/>
      </w:r>
      <w:r w:rsidRPr="00870393">
        <w:rPr>
          <w:rFonts w:ascii="Arial" w:hAnsi="Arial" w:cs="Arial"/>
          <w:b/>
          <w:sz w:val="16"/>
          <w:szCs w:val="16"/>
          <w:lang w:val="vi-VN"/>
        </w:rPr>
        <w:tab/>
      </w:r>
    </w:p>
    <w:p w14:paraId="13A4F0CA" w14:textId="77777777" w:rsidR="00EB796E" w:rsidRPr="00870393" w:rsidRDefault="00EB796E" w:rsidP="00D46DDC">
      <w:pPr>
        <w:spacing w:before="60" w:after="0"/>
        <w:ind w:left="720" w:hanging="720"/>
        <w:jc w:val="both"/>
        <w:rPr>
          <w:rFonts w:ascii="Arial" w:hAnsi="Arial" w:cs="Arial"/>
          <w:b/>
          <w:sz w:val="16"/>
          <w:szCs w:val="16"/>
          <w:lang w:val="en-US"/>
        </w:rPr>
      </w:pPr>
    </w:p>
    <w:p w14:paraId="7E1AFC8B" w14:textId="77777777" w:rsidR="00C805E4" w:rsidRPr="00870393" w:rsidRDefault="00C805E4" w:rsidP="00D46DDC">
      <w:pPr>
        <w:spacing w:before="60" w:after="0"/>
        <w:ind w:left="720" w:hanging="720"/>
        <w:jc w:val="both"/>
        <w:rPr>
          <w:rFonts w:ascii="Arial" w:hAnsi="Arial" w:cs="Arial"/>
          <w:sz w:val="16"/>
          <w:szCs w:val="16"/>
        </w:rPr>
      </w:pPr>
    </w:p>
    <w:sectPr w:rsidR="00C805E4" w:rsidRPr="00870393" w:rsidSect="00870393">
      <w:footerReference w:type="default" r:id="rId8"/>
      <w:pgSz w:w="11906" w:h="16838" w:code="9"/>
      <w:pgMar w:top="59" w:right="656" w:bottom="630" w:left="630" w:header="706" w:footer="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8D85B" w14:textId="77777777" w:rsidR="00A25B4E" w:rsidRDefault="00A25B4E" w:rsidP="00567DA9">
      <w:pPr>
        <w:spacing w:after="0" w:line="240" w:lineRule="auto"/>
      </w:pPr>
      <w:r>
        <w:separator/>
      </w:r>
    </w:p>
  </w:endnote>
  <w:endnote w:type="continuationSeparator" w:id="0">
    <w:p w14:paraId="4E9871E2" w14:textId="77777777" w:rsidR="00A25B4E" w:rsidRDefault="00A25B4E" w:rsidP="00567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7622194"/>
      <w:docPartObj>
        <w:docPartGallery w:val="Page Numbers (Bottom of Page)"/>
        <w:docPartUnique/>
      </w:docPartObj>
    </w:sdtPr>
    <w:sdtEndPr>
      <w:rPr>
        <w:rFonts w:ascii="Arial" w:hAnsi="Arial" w:cs="Arial"/>
        <w:noProof/>
        <w:sz w:val="16"/>
      </w:rPr>
    </w:sdtEndPr>
    <w:sdtContent>
      <w:p w14:paraId="73255FEF" w14:textId="4A000CB8" w:rsidR="00E84B5C" w:rsidRPr="00D46DDC" w:rsidRDefault="00E84B5C">
        <w:pPr>
          <w:pStyle w:val="Footer"/>
          <w:jc w:val="center"/>
          <w:rPr>
            <w:rFonts w:ascii="Arial" w:hAnsi="Arial" w:cs="Arial"/>
            <w:sz w:val="16"/>
          </w:rPr>
        </w:pPr>
        <w:r>
          <w:rPr>
            <w:rFonts w:ascii="Arial" w:hAnsi="Arial" w:cs="Arial"/>
            <w:noProof/>
            <w:sz w:val="16"/>
            <w:lang w:val="en-US" w:eastAsia="en-US"/>
          </w:rPr>
          <mc:AlternateContent>
            <mc:Choice Requires="wps">
              <w:drawing>
                <wp:anchor distT="0" distB="0" distL="114300" distR="114300" simplePos="0" relativeHeight="251659264" behindDoc="0" locked="0" layoutInCell="0" allowOverlap="1" wp14:anchorId="53FE0789" wp14:editId="5B5F91E2">
                  <wp:simplePos x="0" y="0"/>
                  <wp:positionH relativeFrom="page">
                    <wp:posOffset>0</wp:posOffset>
                  </wp:positionH>
                  <wp:positionV relativeFrom="page">
                    <wp:posOffset>10227945</wp:posOffset>
                  </wp:positionV>
                  <wp:extent cx="7560310" cy="273050"/>
                  <wp:effectExtent l="0" t="0" r="0" b="12700"/>
                  <wp:wrapNone/>
                  <wp:docPr id="2" name="MSIPCMe6054b6bacc95024635cc2f6" descr="{&quot;HashCode&quot;:1982675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7B4510" w14:textId="16915115" w:rsidR="00E84B5C" w:rsidRPr="00E84B5C" w:rsidRDefault="00E84B5C" w:rsidP="00E84B5C">
                              <w:pPr>
                                <w:spacing w:after="0"/>
                                <w:rPr>
                                  <w:rFonts w:ascii="Calibri" w:hAnsi="Calibri"/>
                                  <w:color w:val="000000"/>
                                  <w:sz w:val="14"/>
                                </w:rPr>
                              </w:pPr>
                              <w:r w:rsidRPr="00E84B5C">
                                <w:rPr>
                                  <w:rFonts w:ascii="Calibri" w:hAnsi="Calibri"/>
                                  <w:color w:val="000000"/>
                                  <w:sz w:val="14"/>
                                </w:rPr>
                                <w:t>## RESTRICTED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3FE0789" id="_x0000_t202" coordsize="21600,21600" o:spt="202" path="m,l,21600r21600,l21600,xe">
                  <v:stroke joinstyle="miter"/>
                  <v:path gradientshapeok="t" o:connecttype="rect"/>
                </v:shapetype>
                <v:shape id="MSIPCMe6054b6bacc95024635cc2f6" o:spid="_x0000_s1026" type="#_x0000_t202" alt="{&quot;HashCode&quot;:1982675231,&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uDu2mbICAABHBQAA&#10;DgAAAAAAAAAAAAAAAAAuAgAAZHJzL2Uyb0RvYy54bWxQSwECLQAUAAYACAAAACEAfHYI4d8AAAAL&#10;AQAADwAAAAAAAAAAAAAAAAAMBQAAZHJzL2Rvd25yZXYueG1sUEsFBgAAAAAEAAQA8wAAABgGAAAA&#10;AA==&#10;" o:allowincell="f" filled="f" stroked="f" strokeweight=".5pt">
                  <v:textbox inset="20pt,0,,0">
                    <w:txbxContent>
                      <w:p w14:paraId="487B4510" w14:textId="16915115" w:rsidR="00E84B5C" w:rsidRPr="00E84B5C" w:rsidRDefault="00E84B5C" w:rsidP="00E84B5C">
                        <w:pPr>
                          <w:spacing w:after="0"/>
                          <w:rPr>
                            <w:rFonts w:ascii="Calibri" w:hAnsi="Calibri"/>
                            <w:color w:val="000000"/>
                            <w:sz w:val="14"/>
                          </w:rPr>
                        </w:pPr>
                        <w:r w:rsidRPr="00E84B5C">
                          <w:rPr>
                            <w:rFonts w:ascii="Calibri" w:hAnsi="Calibri"/>
                            <w:color w:val="000000"/>
                            <w:sz w:val="14"/>
                          </w:rPr>
                          <w:t>## RESTRICTED ##</w:t>
                        </w:r>
                      </w:p>
                    </w:txbxContent>
                  </v:textbox>
                  <w10:wrap anchorx="page" anchory="page"/>
                </v:shape>
              </w:pict>
            </mc:Fallback>
          </mc:AlternateContent>
        </w:r>
        <w:r w:rsidRPr="00D46DDC">
          <w:rPr>
            <w:rFonts w:ascii="Arial" w:hAnsi="Arial" w:cs="Arial"/>
            <w:sz w:val="16"/>
          </w:rPr>
          <w:fldChar w:fldCharType="begin"/>
        </w:r>
        <w:r w:rsidRPr="00D46DDC">
          <w:rPr>
            <w:rFonts w:ascii="Arial" w:hAnsi="Arial" w:cs="Arial"/>
            <w:sz w:val="16"/>
          </w:rPr>
          <w:instrText xml:space="preserve"> PAGE   \* MERGEFORMAT </w:instrText>
        </w:r>
        <w:r w:rsidRPr="00D46DDC">
          <w:rPr>
            <w:rFonts w:ascii="Arial" w:hAnsi="Arial" w:cs="Arial"/>
            <w:sz w:val="16"/>
          </w:rPr>
          <w:fldChar w:fldCharType="separate"/>
        </w:r>
        <w:r w:rsidR="00D46DDC">
          <w:rPr>
            <w:rFonts w:ascii="Arial" w:hAnsi="Arial" w:cs="Arial"/>
            <w:noProof/>
            <w:sz w:val="16"/>
          </w:rPr>
          <w:t>3</w:t>
        </w:r>
        <w:r w:rsidRPr="00D46DDC">
          <w:rPr>
            <w:rFonts w:ascii="Arial" w:hAnsi="Arial" w:cs="Arial"/>
            <w:noProof/>
            <w:sz w:val="16"/>
          </w:rPr>
          <w:fldChar w:fldCharType="end"/>
        </w:r>
      </w:p>
    </w:sdtContent>
  </w:sdt>
  <w:p w14:paraId="0F950317" w14:textId="77777777" w:rsidR="00567DA9" w:rsidRDefault="00567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7DA0C" w14:textId="77777777" w:rsidR="00A25B4E" w:rsidRDefault="00A25B4E" w:rsidP="00567DA9">
      <w:pPr>
        <w:spacing w:after="0" w:line="240" w:lineRule="auto"/>
      </w:pPr>
      <w:r>
        <w:separator/>
      </w:r>
    </w:p>
  </w:footnote>
  <w:footnote w:type="continuationSeparator" w:id="0">
    <w:p w14:paraId="5DAAB82C" w14:textId="77777777" w:rsidR="00A25B4E" w:rsidRDefault="00A25B4E" w:rsidP="00567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80546"/>
    <w:multiLevelType w:val="hybridMultilevel"/>
    <w:tmpl w:val="DB54A04C"/>
    <w:lvl w:ilvl="0" w:tplc="04090017">
      <w:start w:val="1"/>
      <w:numFmt w:val="lowerLetter"/>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 w15:restartNumberingAfterBreak="0">
    <w:nsid w:val="19836B57"/>
    <w:multiLevelType w:val="hybridMultilevel"/>
    <w:tmpl w:val="1CDA4626"/>
    <w:lvl w:ilvl="0" w:tplc="AEA811B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readOnly" w:enforcement="1" w:cryptProviderType="rsaAES" w:cryptAlgorithmClass="hash" w:cryptAlgorithmType="typeAny" w:cryptAlgorithmSid="14" w:cryptSpinCount="100000" w:hash="SAMgcYxMb6DSwmofEyhmVbkenZPRys0e3Ey7TM0dVYXQBoUEE6yU2WROK+VaG+KMW/obqMs4r02ySUfAXOypnA==" w:salt="klvjk/Z7OaPs4zsKcOph+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96E"/>
    <w:rsid w:val="00042C98"/>
    <w:rsid w:val="000614E0"/>
    <w:rsid w:val="000E04F0"/>
    <w:rsid w:val="00107FCD"/>
    <w:rsid w:val="00125E4A"/>
    <w:rsid w:val="00160A57"/>
    <w:rsid w:val="00170E48"/>
    <w:rsid w:val="001835F7"/>
    <w:rsid w:val="00190B0B"/>
    <w:rsid w:val="0019310A"/>
    <w:rsid w:val="001A38A5"/>
    <w:rsid w:val="001B741A"/>
    <w:rsid w:val="001F14BC"/>
    <w:rsid w:val="002179E5"/>
    <w:rsid w:val="00297034"/>
    <w:rsid w:val="002E1512"/>
    <w:rsid w:val="00316392"/>
    <w:rsid w:val="00366972"/>
    <w:rsid w:val="003B2AAD"/>
    <w:rsid w:val="004613F4"/>
    <w:rsid w:val="004932B4"/>
    <w:rsid w:val="004A0A37"/>
    <w:rsid w:val="004A7FF6"/>
    <w:rsid w:val="00557F9B"/>
    <w:rsid w:val="005616C9"/>
    <w:rsid w:val="00567DA9"/>
    <w:rsid w:val="005C1A65"/>
    <w:rsid w:val="005E4F97"/>
    <w:rsid w:val="00680AD2"/>
    <w:rsid w:val="00685A30"/>
    <w:rsid w:val="006F0BB8"/>
    <w:rsid w:val="006F24EE"/>
    <w:rsid w:val="0070537E"/>
    <w:rsid w:val="007165EF"/>
    <w:rsid w:val="007921D0"/>
    <w:rsid w:val="007C215E"/>
    <w:rsid w:val="007C34E0"/>
    <w:rsid w:val="007C5134"/>
    <w:rsid w:val="0080655C"/>
    <w:rsid w:val="00870393"/>
    <w:rsid w:val="00875D1E"/>
    <w:rsid w:val="008A3E69"/>
    <w:rsid w:val="00931F58"/>
    <w:rsid w:val="00935F95"/>
    <w:rsid w:val="00984296"/>
    <w:rsid w:val="00987CBC"/>
    <w:rsid w:val="009921BB"/>
    <w:rsid w:val="009A119E"/>
    <w:rsid w:val="009E468B"/>
    <w:rsid w:val="009F5E25"/>
    <w:rsid w:val="00A25B4E"/>
    <w:rsid w:val="00A45192"/>
    <w:rsid w:val="00A7063E"/>
    <w:rsid w:val="00A76968"/>
    <w:rsid w:val="00AB4DDC"/>
    <w:rsid w:val="00AF578E"/>
    <w:rsid w:val="00B14D9E"/>
    <w:rsid w:val="00B3664A"/>
    <w:rsid w:val="00BA058D"/>
    <w:rsid w:val="00BD7162"/>
    <w:rsid w:val="00C319C3"/>
    <w:rsid w:val="00C805E4"/>
    <w:rsid w:val="00C83330"/>
    <w:rsid w:val="00CF2C57"/>
    <w:rsid w:val="00D0592A"/>
    <w:rsid w:val="00D46DDC"/>
    <w:rsid w:val="00D472D3"/>
    <w:rsid w:val="00D5663F"/>
    <w:rsid w:val="00D76C52"/>
    <w:rsid w:val="00DA2FFF"/>
    <w:rsid w:val="00DA4C36"/>
    <w:rsid w:val="00E84B5C"/>
    <w:rsid w:val="00EB796E"/>
    <w:rsid w:val="00ED193A"/>
    <w:rsid w:val="00F57C93"/>
    <w:rsid w:val="00F93E23"/>
    <w:rsid w:val="00F96B41"/>
    <w:rsid w:val="00FD12DC"/>
    <w:rsid w:val="00FF5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E8606"/>
  <w15:chartTrackingRefBased/>
  <w15:docId w15:val="{A09054F8-36F4-4436-AD43-1BA91126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96E"/>
    <w:rPr>
      <w:rFonts w:ascii="Times New Roman" w:hAnsi="Times New Roman"/>
      <w:sz w:val="24"/>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96E"/>
    <w:rPr>
      <w:rFonts w:ascii="Times New Roman" w:hAnsi="Times New Roman"/>
      <w:sz w:val="24"/>
      <w:lang w:val="en-SG"/>
    </w:rPr>
  </w:style>
  <w:style w:type="character" w:styleId="CommentReference">
    <w:name w:val="annotation reference"/>
    <w:basedOn w:val="DefaultParagraphFont"/>
    <w:uiPriority w:val="99"/>
    <w:semiHidden/>
    <w:unhideWhenUsed/>
    <w:rsid w:val="00D0592A"/>
    <w:rPr>
      <w:sz w:val="16"/>
      <w:szCs w:val="16"/>
    </w:rPr>
  </w:style>
  <w:style w:type="paragraph" w:styleId="CommentText">
    <w:name w:val="annotation text"/>
    <w:basedOn w:val="Normal"/>
    <w:link w:val="CommentTextChar"/>
    <w:uiPriority w:val="99"/>
    <w:semiHidden/>
    <w:unhideWhenUsed/>
    <w:rsid w:val="00D0592A"/>
    <w:pPr>
      <w:spacing w:line="240" w:lineRule="auto"/>
    </w:pPr>
    <w:rPr>
      <w:sz w:val="20"/>
      <w:szCs w:val="20"/>
    </w:rPr>
  </w:style>
  <w:style w:type="character" w:customStyle="1" w:styleId="CommentTextChar">
    <w:name w:val="Comment Text Char"/>
    <w:basedOn w:val="DefaultParagraphFont"/>
    <w:link w:val="CommentText"/>
    <w:uiPriority w:val="99"/>
    <w:semiHidden/>
    <w:rsid w:val="00D0592A"/>
    <w:rPr>
      <w:rFonts w:ascii="Times New Roman" w:hAnsi="Times New Roman"/>
      <w:sz w:val="20"/>
      <w:szCs w:val="20"/>
      <w:lang w:val="en-SG"/>
    </w:rPr>
  </w:style>
  <w:style w:type="paragraph" w:styleId="CommentSubject">
    <w:name w:val="annotation subject"/>
    <w:basedOn w:val="CommentText"/>
    <w:next w:val="CommentText"/>
    <w:link w:val="CommentSubjectChar"/>
    <w:uiPriority w:val="99"/>
    <w:semiHidden/>
    <w:unhideWhenUsed/>
    <w:rsid w:val="00D0592A"/>
    <w:rPr>
      <w:b/>
      <w:bCs/>
    </w:rPr>
  </w:style>
  <w:style w:type="character" w:customStyle="1" w:styleId="CommentSubjectChar">
    <w:name w:val="Comment Subject Char"/>
    <w:basedOn w:val="CommentTextChar"/>
    <w:link w:val="CommentSubject"/>
    <w:uiPriority w:val="99"/>
    <w:semiHidden/>
    <w:rsid w:val="00D0592A"/>
    <w:rPr>
      <w:rFonts w:ascii="Times New Roman" w:hAnsi="Times New Roman"/>
      <w:b/>
      <w:bCs/>
      <w:sz w:val="20"/>
      <w:szCs w:val="20"/>
      <w:lang w:val="en-SG"/>
    </w:rPr>
  </w:style>
  <w:style w:type="paragraph" w:styleId="BalloonText">
    <w:name w:val="Balloon Text"/>
    <w:basedOn w:val="Normal"/>
    <w:link w:val="BalloonTextChar"/>
    <w:uiPriority w:val="99"/>
    <w:semiHidden/>
    <w:unhideWhenUsed/>
    <w:rsid w:val="00D05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92A"/>
    <w:rPr>
      <w:rFonts w:ascii="Segoe UI" w:hAnsi="Segoe UI" w:cs="Segoe UI"/>
      <w:sz w:val="18"/>
      <w:szCs w:val="18"/>
      <w:lang w:val="en-SG"/>
    </w:rPr>
  </w:style>
  <w:style w:type="paragraph" w:styleId="Footer">
    <w:name w:val="footer"/>
    <w:basedOn w:val="Normal"/>
    <w:link w:val="FooterChar"/>
    <w:uiPriority w:val="99"/>
    <w:unhideWhenUsed/>
    <w:rsid w:val="00567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DA9"/>
    <w:rPr>
      <w:rFonts w:ascii="Times New Roman" w:hAnsi="Times New Roman"/>
      <w:sz w:val="24"/>
      <w:lang w:val="en-SG"/>
    </w:rPr>
  </w:style>
  <w:style w:type="table" w:styleId="TableGrid">
    <w:name w:val="Table Grid"/>
    <w:basedOn w:val="TableNormal"/>
    <w:uiPriority w:val="59"/>
    <w:rsid w:val="000E0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04F0"/>
    <w:rPr>
      <w:color w:val="808080"/>
    </w:rPr>
  </w:style>
  <w:style w:type="paragraph" w:styleId="ListParagraph">
    <w:name w:val="List Paragraph"/>
    <w:basedOn w:val="Normal"/>
    <w:uiPriority w:val="34"/>
    <w:qFormat/>
    <w:rsid w:val="000E04F0"/>
    <w:pPr>
      <w:ind w:left="720"/>
      <w:contextualSpacing/>
    </w:pPr>
  </w:style>
  <w:style w:type="paragraph" w:styleId="BodyTextIndent">
    <w:name w:val="Body Text Indent"/>
    <w:basedOn w:val="Normal"/>
    <w:link w:val="BodyTextIndentChar"/>
    <w:uiPriority w:val="99"/>
    <w:semiHidden/>
    <w:unhideWhenUsed/>
    <w:rsid w:val="009921BB"/>
    <w:pPr>
      <w:spacing w:after="120" w:line="240" w:lineRule="auto"/>
      <w:ind w:left="360"/>
    </w:pPr>
    <w:rPr>
      <w:rFonts w:eastAsia="MS Mincho" w:cs="Times New Roman"/>
      <w:szCs w:val="24"/>
      <w:lang w:val="en-US" w:eastAsia="en-US"/>
    </w:rPr>
  </w:style>
  <w:style w:type="character" w:customStyle="1" w:styleId="BodyTextIndentChar">
    <w:name w:val="Body Text Indent Char"/>
    <w:basedOn w:val="DefaultParagraphFont"/>
    <w:link w:val="BodyTextIndent"/>
    <w:uiPriority w:val="99"/>
    <w:semiHidden/>
    <w:rsid w:val="009921BB"/>
    <w:rPr>
      <w:rFonts w:ascii="Times New Roman" w:eastAsia="MS Mincho"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0600663BFFE40D3901C0DEADE5AA5BF"/>
        <w:category>
          <w:name w:val="General"/>
          <w:gallery w:val="placeholder"/>
        </w:category>
        <w:types>
          <w:type w:val="bbPlcHdr"/>
        </w:types>
        <w:behaviors>
          <w:behavior w:val="content"/>
        </w:behaviors>
        <w:guid w:val="{BEBE2A1D-233E-495C-A92D-74DC2C4A4706}"/>
      </w:docPartPr>
      <w:docPartBody>
        <w:p w:rsidR="00A506A1" w:rsidRDefault="0018726E" w:rsidP="0018726E">
          <w:pPr>
            <w:pStyle w:val="80600663BFFE40D3901C0DEADE5AA5BF"/>
          </w:pPr>
          <w:r w:rsidRPr="007F0426">
            <w:rPr>
              <w:rStyle w:val="PlaceholderText"/>
              <w:sz w:val="16"/>
              <w:szCs w:val="16"/>
              <w:shd w:val="clear" w:color="auto" w:fill="FFFFCC"/>
            </w:rPr>
            <w:t>Click here to enter text.</w:t>
          </w:r>
        </w:p>
      </w:docPartBody>
    </w:docPart>
    <w:docPart>
      <w:docPartPr>
        <w:name w:val="EE5D9F156BF547CBA9B215F181E72FDB"/>
        <w:category>
          <w:name w:val="General"/>
          <w:gallery w:val="placeholder"/>
        </w:category>
        <w:types>
          <w:type w:val="bbPlcHdr"/>
        </w:types>
        <w:behaviors>
          <w:behavior w:val="content"/>
        </w:behaviors>
        <w:guid w:val="{66CB03AE-0366-43C8-9483-851F7205EF8D}"/>
      </w:docPartPr>
      <w:docPartBody>
        <w:p w:rsidR="00A506A1" w:rsidRDefault="0018726E" w:rsidP="0018726E">
          <w:pPr>
            <w:pStyle w:val="EE5D9F156BF547CBA9B215F181E72FDB"/>
          </w:pPr>
          <w:r w:rsidRPr="007F0426">
            <w:rPr>
              <w:rStyle w:val="PlaceholderText"/>
              <w:sz w:val="16"/>
              <w:szCs w:val="16"/>
              <w:shd w:val="clear" w:color="auto" w:fill="FFFFCC"/>
            </w:rPr>
            <w:t>Click here to enter text.</w:t>
          </w:r>
        </w:p>
      </w:docPartBody>
    </w:docPart>
    <w:docPart>
      <w:docPartPr>
        <w:name w:val="413C9953BE8C4DE0B99D9605247C248C"/>
        <w:category>
          <w:name w:val="General"/>
          <w:gallery w:val="placeholder"/>
        </w:category>
        <w:types>
          <w:type w:val="bbPlcHdr"/>
        </w:types>
        <w:behaviors>
          <w:behavior w:val="content"/>
        </w:behaviors>
        <w:guid w:val="{8F29A127-244E-4D3B-B39E-50D70C30AD95}"/>
      </w:docPartPr>
      <w:docPartBody>
        <w:p w:rsidR="00A506A1" w:rsidRDefault="0018726E" w:rsidP="0018726E">
          <w:pPr>
            <w:pStyle w:val="413C9953BE8C4DE0B99D9605247C248C"/>
          </w:pPr>
          <w:r w:rsidRPr="007F0426">
            <w:rPr>
              <w:rStyle w:val="PlaceholderText"/>
              <w:sz w:val="16"/>
              <w:szCs w:val="16"/>
              <w:shd w:val="clear" w:color="auto" w:fill="FFFFCC"/>
            </w:rPr>
            <w:t>Click here to enter text.</w:t>
          </w:r>
        </w:p>
      </w:docPartBody>
    </w:docPart>
    <w:docPart>
      <w:docPartPr>
        <w:name w:val="1A8F3C8DC3BF4AAC9A1F5BBF79029039"/>
        <w:category>
          <w:name w:val="General"/>
          <w:gallery w:val="placeholder"/>
        </w:category>
        <w:types>
          <w:type w:val="bbPlcHdr"/>
        </w:types>
        <w:behaviors>
          <w:behavior w:val="content"/>
        </w:behaviors>
        <w:guid w:val="{E273B3EF-0AEC-4B11-83FD-93B28BAD35BE}"/>
      </w:docPartPr>
      <w:docPartBody>
        <w:p w:rsidR="00A506A1" w:rsidRDefault="0018726E" w:rsidP="0018726E">
          <w:pPr>
            <w:pStyle w:val="1A8F3C8DC3BF4AAC9A1F5BBF79029039"/>
          </w:pPr>
          <w:r w:rsidRPr="007F0426">
            <w:rPr>
              <w:rStyle w:val="PlaceholderText"/>
              <w:sz w:val="16"/>
              <w:szCs w:val="16"/>
              <w:shd w:val="clear" w:color="auto" w:fill="FFFFCC"/>
            </w:rPr>
            <w:t>Click here to enter text.</w:t>
          </w:r>
        </w:p>
      </w:docPartBody>
    </w:docPart>
    <w:docPart>
      <w:docPartPr>
        <w:name w:val="BDD0B97ADF4B41DB98AB6AF4AB360742"/>
        <w:category>
          <w:name w:val="General"/>
          <w:gallery w:val="placeholder"/>
        </w:category>
        <w:types>
          <w:type w:val="bbPlcHdr"/>
        </w:types>
        <w:behaviors>
          <w:behavior w:val="content"/>
        </w:behaviors>
        <w:guid w:val="{D7476CAC-04BF-4FDB-A759-AB24C220C738}"/>
      </w:docPartPr>
      <w:docPartBody>
        <w:p w:rsidR="00A506A1" w:rsidRDefault="0018726E" w:rsidP="0018726E">
          <w:pPr>
            <w:pStyle w:val="BDD0B97ADF4B41DB98AB6AF4AB360742"/>
          </w:pPr>
          <w:r w:rsidRPr="007F0426">
            <w:rPr>
              <w:rStyle w:val="PlaceholderText"/>
              <w:sz w:val="16"/>
              <w:szCs w:val="16"/>
              <w:shd w:val="clear" w:color="auto" w:fill="FFFFCC"/>
            </w:rPr>
            <w:t>Click here to enter text.</w:t>
          </w:r>
        </w:p>
      </w:docPartBody>
    </w:docPart>
    <w:docPart>
      <w:docPartPr>
        <w:name w:val="CBCEC534472B40FCA59E5C14EE43F307"/>
        <w:category>
          <w:name w:val="General"/>
          <w:gallery w:val="placeholder"/>
        </w:category>
        <w:types>
          <w:type w:val="bbPlcHdr"/>
        </w:types>
        <w:behaviors>
          <w:behavior w:val="content"/>
        </w:behaviors>
        <w:guid w:val="{4943E20F-34AF-4DDE-8C5F-7501D8336980}"/>
      </w:docPartPr>
      <w:docPartBody>
        <w:p w:rsidR="00A506A1" w:rsidRDefault="0018726E" w:rsidP="0018726E">
          <w:pPr>
            <w:pStyle w:val="CBCEC534472B40FCA59E5C14EE43F307"/>
          </w:pPr>
          <w:r w:rsidRPr="007F0426">
            <w:rPr>
              <w:rStyle w:val="PlaceholderText"/>
              <w:sz w:val="16"/>
              <w:szCs w:val="16"/>
              <w:shd w:val="clear" w:color="auto" w:fill="FFFFCC"/>
            </w:rPr>
            <w:t>Click here to enter text.</w:t>
          </w:r>
        </w:p>
      </w:docPartBody>
    </w:docPart>
    <w:docPart>
      <w:docPartPr>
        <w:name w:val="322AAFB0604842D7B11A3AA01726BE53"/>
        <w:category>
          <w:name w:val="General"/>
          <w:gallery w:val="placeholder"/>
        </w:category>
        <w:types>
          <w:type w:val="bbPlcHdr"/>
        </w:types>
        <w:behaviors>
          <w:behavior w:val="content"/>
        </w:behaviors>
        <w:guid w:val="{B533B5E8-A8E4-458F-A991-D2983EF9AEC9}"/>
      </w:docPartPr>
      <w:docPartBody>
        <w:p w:rsidR="00A506A1" w:rsidRDefault="0018726E" w:rsidP="0018726E">
          <w:pPr>
            <w:pStyle w:val="322AAFB0604842D7B11A3AA01726BE53"/>
          </w:pPr>
          <w:r w:rsidRPr="007F0426">
            <w:rPr>
              <w:rStyle w:val="PlaceholderText"/>
              <w:sz w:val="16"/>
              <w:szCs w:val="16"/>
              <w:shd w:val="clear" w:color="auto" w:fill="FFFFCC"/>
            </w:rPr>
            <w:t>Click here to enter text.</w:t>
          </w:r>
        </w:p>
      </w:docPartBody>
    </w:docPart>
    <w:docPart>
      <w:docPartPr>
        <w:name w:val="600B1DABC0A94669A7DCD6EC09110878"/>
        <w:category>
          <w:name w:val="General"/>
          <w:gallery w:val="placeholder"/>
        </w:category>
        <w:types>
          <w:type w:val="bbPlcHdr"/>
        </w:types>
        <w:behaviors>
          <w:behavior w:val="content"/>
        </w:behaviors>
        <w:guid w:val="{31EBF58F-26D0-4F9E-BC74-473705781358}"/>
      </w:docPartPr>
      <w:docPartBody>
        <w:p w:rsidR="00A506A1" w:rsidRDefault="0018726E" w:rsidP="0018726E">
          <w:pPr>
            <w:pStyle w:val="600B1DABC0A94669A7DCD6EC09110878"/>
          </w:pPr>
          <w:r w:rsidRPr="007F0426">
            <w:rPr>
              <w:rStyle w:val="PlaceholderText"/>
              <w:sz w:val="16"/>
              <w:szCs w:val="16"/>
              <w:shd w:val="clear" w:color="auto" w:fill="FFFFCC"/>
            </w:rPr>
            <w:t>Click here to enter text.</w:t>
          </w:r>
        </w:p>
      </w:docPartBody>
    </w:docPart>
    <w:docPart>
      <w:docPartPr>
        <w:name w:val="9028EDEDA279444386249CB1748B4EF7"/>
        <w:category>
          <w:name w:val="General"/>
          <w:gallery w:val="placeholder"/>
        </w:category>
        <w:types>
          <w:type w:val="bbPlcHdr"/>
        </w:types>
        <w:behaviors>
          <w:behavior w:val="content"/>
        </w:behaviors>
        <w:guid w:val="{20C27EE5-4D76-4C15-8F7A-023C978DD255}"/>
      </w:docPartPr>
      <w:docPartBody>
        <w:p w:rsidR="00A506A1" w:rsidRDefault="0018726E" w:rsidP="0018726E">
          <w:pPr>
            <w:pStyle w:val="9028EDEDA279444386249CB1748B4EF7"/>
          </w:pPr>
          <w:r w:rsidRPr="007F0426">
            <w:rPr>
              <w:rStyle w:val="PlaceholderText"/>
              <w:sz w:val="16"/>
              <w:szCs w:val="16"/>
              <w:shd w:val="clear" w:color="auto" w:fill="FFFFCC"/>
            </w:rPr>
            <w:t>Click here to enter text.</w:t>
          </w:r>
        </w:p>
      </w:docPartBody>
    </w:docPart>
    <w:docPart>
      <w:docPartPr>
        <w:name w:val="761A2BBB0D5C465FBB9C5F6521FC427C"/>
        <w:category>
          <w:name w:val="General"/>
          <w:gallery w:val="placeholder"/>
        </w:category>
        <w:types>
          <w:type w:val="bbPlcHdr"/>
        </w:types>
        <w:behaviors>
          <w:behavior w:val="content"/>
        </w:behaviors>
        <w:guid w:val="{48CB177D-D315-4252-8A21-6848E4EB2E7E}"/>
      </w:docPartPr>
      <w:docPartBody>
        <w:p w:rsidR="00A506A1" w:rsidRDefault="0018726E" w:rsidP="0018726E">
          <w:pPr>
            <w:pStyle w:val="761A2BBB0D5C465FBB9C5F6521FC427C"/>
          </w:pPr>
          <w:r w:rsidRPr="007F0426">
            <w:rPr>
              <w:rStyle w:val="PlaceholderText"/>
              <w:sz w:val="16"/>
              <w:szCs w:val="16"/>
              <w:shd w:val="clear" w:color="auto" w:fill="FFFFCC"/>
            </w:rPr>
            <w:t>Click here to enter text.</w:t>
          </w:r>
        </w:p>
      </w:docPartBody>
    </w:docPart>
    <w:docPart>
      <w:docPartPr>
        <w:name w:val="780E3F889B6E4F5BA4C192EBC543247B"/>
        <w:category>
          <w:name w:val="General"/>
          <w:gallery w:val="placeholder"/>
        </w:category>
        <w:types>
          <w:type w:val="bbPlcHdr"/>
        </w:types>
        <w:behaviors>
          <w:behavior w:val="content"/>
        </w:behaviors>
        <w:guid w:val="{31389E75-52D0-44C7-A2C8-9C3F161E43D5}"/>
      </w:docPartPr>
      <w:docPartBody>
        <w:p w:rsidR="00A506A1" w:rsidRDefault="0018726E" w:rsidP="0018726E">
          <w:pPr>
            <w:pStyle w:val="780E3F889B6E4F5BA4C192EBC543247B"/>
          </w:pPr>
          <w:r w:rsidRPr="007F0426">
            <w:rPr>
              <w:rStyle w:val="PlaceholderText"/>
              <w:sz w:val="16"/>
              <w:szCs w:val="16"/>
              <w:shd w:val="clear" w:color="auto" w:fill="FFFFCC"/>
            </w:rPr>
            <w:t>Click here to enter text.</w:t>
          </w:r>
        </w:p>
      </w:docPartBody>
    </w:docPart>
    <w:docPart>
      <w:docPartPr>
        <w:name w:val="E94491E285254606BF57DC80C048837C"/>
        <w:category>
          <w:name w:val="General"/>
          <w:gallery w:val="placeholder"/>
        </w:category>
        <w:types>
          <w:type w:val="bbPlcHdr"/>
        </w:types>
        <w:behaviors>
          <w:behavior w:val="content"/>
        </w:behaviors>
        <w:guid w:val="{BFDEB468-1945-4161-9ACA-CA3573E0BD74}"/>
      </w:docPartPr>
      <w:docPartBody>
        <w:p w:rsidR="00A506A1" w:rsidRDefault="0018726E" w:rsidP="0018726E">
          <w:pPr>
            <w:pStyle w:val="E94491E285254606BF57DC80C048837C"/>
          </w:pPr>
          <w:r w:rsidRPr="007F0426">
            <w:rPr>
              <w:rStyle w:val="PlaceholderText"/>
              <w:sz w:val="16"/>
              <w:szCs w:val="16"/>
              <w:shd w:val="clear" w:color="auto" w:fill="FFFFCC"/>
            </w:rPr>
            <w:t>Click here to enter text.</w:t>
          </w:r>
        </w:p>
      </w:docPartBody>
    </w:docPart>
    <w:docPart>
      <w:docPartPr>
        <w:name w:val="80E6608D42364ADD91443E7550CAEAEA"/>
        <w:category>
          <w:name w:val="General"/>
          <w:gallery w:val="placeholder"/>
        </w:category>
        <w:types>
          <w:type w:val="bbPlcHdr"/>
        </w:types>
        <w:behaviors>
          <w:behavior w:val="content"/>
        </w:behaviors>
        <w:guid w:val="{8F62D072-2CF2-4B26-9AC8-5A055430887E}"/>
      </w:docPartPr>
      <w:docPartBody>
        <w:p w:rsidR="00A506A1" w:rsidRDefault="0018726E" w:rsidP="0018726E">
          <w:pPr>
            <w:pStyle w:val="80E6608D42364ADD91443E7550CAEAEA"/>
          </w:pPr>
          <w:r w:rsidRPr="007F0426">
            <w:rPr>
              <w:rStyle w:val="PlaceholderText"/>
              <w:sz w:val="16"/>
              <w:szCs w:val="16"/>
              <w:shd w:val="clear" w:color="auto" w:fill="FFFFCC"/>
            </w:rPr>
            <w:t>Click here to enter text.</w:t>
          </w:r>
        </w:p>
      </w:docPartBody>
    </w:docPart>
    <w:docPart>
      <w:docPartPr>
        <w:name w:val="4517C6A3B35F44139FEC25BDD7A4071A"/>
        <w:category>
          <w:name w:val="General"/>
          <w:gallery w:val="placeholder"/>
        </w:category>
        <w:types>
          <w:type w:val="bbPlcHdr"/>
        </w:types>
        <w:behaviors>
          <w:behavior w:val="content"/>
        </w:behaviors>
        <w:guid w:val="{08CEC2A8-E0A4-4A45-A4A3-98B6635167DE}"/>
      </w:docPartPr>
      <w:docPartBody>
        <w:p w:rsidR="00A506A1" w:rsidRDefault="0018726E" w:rsidP="0018726E">
          <w:pPr>
            <w:pStyle w:val="4517C6A3B35F44139FEC25BDD7A4071A"/>
          </w:pPr>
          <w:r w:rsidRPr="007F0426">
            <w:rPr>
              <w:rStyle w:val="PlaceholderText"/>
              <w:sz w:val="16"/>
              <w:szCs w:val="16"/>
              <w:shd w:val="clear" w:color="auto" w:fill="FFFFCC"/>
            </w:rPr>
            <w:t>Click here to enter text.</w:t>
          </w:r>
        </w:p>
      </w:docPartBody>
    </w:docPart>
    <w:docPart>
      <w:docPartPr>
        <w:name w:val="1E272D683F084233B8EE424B7DD15A5D"/>
        <w:category>
          <w:name w:val="General"/>
          <w:gallery w:val="placeholder"/>
        </w:category>
        <w:types>
          <w:type w:val="bbPlcHdr"/>
        </w:types>
        <w:behaviors>
          <w:behavior w:val="content"/>
        </w:behaviors>
        <w:guid w:val="{FCD9C44B-E421-41E7-98D8-7CF7C6F1A54A}"/>
      </w:docPartPr>
      <w:docPartBody>
        <w:p w:rsidR="00A506A1" w:rsidRDefault="0018726E" w:rsidP="0018726E">
          <w:pPr>
            <w:pStyle w:val="1E272D683F084233B8EE424B7DD15A5D"/>
          </w:pPr>
          <w:r w:rsidRPr="007F0426">
            <w:rPr>
              <w:rStyle w:val="PlaceholderText"/>
              <w:sz w:val="16"/>
              <w:szCs w:val="16"/>
              <w:shd w:val="clear" w:color="auto" w:fill="FFFFCC"/>
            </w:rPr>
            <w:t>Click here to enter text.</w:t>
          </w:r>
        </w:p>
      </w:docPartBody>
    </w:docPart>
    <w:docPart>
      <w:docPartPr>
        <w:name w:val="DC34ED65778840EABD3F3BF56F150684"/>
        <w:category>
          <w:name w:val="General"/>
          <w:gallery w:val="placeholder"/>
        </w:category>
        <w:types>
          <w:type w:val="bbPlcHdr"/>
        </w:types>
        <w:behaviors>
          <w:behavior w:val="content"/>
        </w:behaviors>
        <w:guid w:val="{D9D7189A-6DB1-4007-8D2A-BB4C55C6534A}"/>
      </w:docPartPr>
      <w:docPartBody>
        <w:p w:rsidR="00A506A1" w:rsidRDefault="0018726E" w:rsidP="0018726E">
          <w:pPr>
            <w:pStyle w:val="DC34ED65778840EABD3F3BF56F150684"/>
          </w:pPr>
          <w:r w:rsidRPr="007F0426">
            <w:rPr>
              <w:rStyle w:val="PlaceholderText"/>
              <w:sz w:val="16"/>
              <w:szCs w:val="16"/>
              <w:shd w:val="clear" w:color="auto" w:fill="FFFFCC"/>
            </w:rPr>
            <w:t>Click here to enter text.</w:t>
          </w:r>
        </w:p>
      </w:docPartBody>
    </w:docPart>
    <w:docPart>
      <w:docPartPr>
        <w:name w:val="D88F8932669741059D0C1553D2EB929B"/>
        <w:category>
          <w:name w:val="General"/>
          <w:gallery w:val="placeholder"/>
        </w:category>
        <w:types>
          <w:type w:val="bbPlcHdr"/>
        </w:types>
        <w:behaviors>
          <w:behavior w:val="content"/>
        </w:behaviors>
        <w:guid w:val="{700E74E0-25AD-49EB-BD81-61244800CDE6}"/>
      </w:docPartPr>
      <w:docPartBody>
        <w:p w:rsidR="00A506A1" w:rsidRDefault="0018726E" w:rsidP="0018726E">
          <w:pPr>
            <w:pStyle w:val="D88F8932669741059D0C1553D2EB929B"/>
          </w:pPr>
          <w:r w:rsidRPr="007F0426">
            <w:rPr>
              <w:rStyle w:val="PlaceholderText"/>
              <w:sz w:val="16"/>
              <w:szCs w:val="16"/>
              <w:shd w:val="clear" w:color="auto" w:fill="FFFFCC"/>
            </w:rPr>
            <w:t>Click here to enter text.</w:t>
          </w:r>
        </w:p>
      </w:docPartBody>
    </w:docPart>
    <w:docPart>
      <w:docPartPr>
        <w:name w:val="66323AC44FF14C1C8930A7F37D6BC737"/>
        <w:category>
          <w:name w:val="General"/>
          <w:gallery w:val="placeholder"/>
        </w:category>
        <w:types>
          <w:type w:val="bbPlcHdr"/>
        </w:types>
        <w:behaviors>
          <w:behavior w:val="content"/>
        </w:behaviors>
        <w:guid w:val="{60F7711E-9145-4378-9E47-110F4B06B259}"/>
      </w:docPartPr>
      <w:docPartBody>
        <w:p w:rsidR="00A506A1" w:rsidRDefault="0018726E" w:rsidP="0018726E">
          <w:pPr>
            <w:pStyle w:val="66323AC44FF14C1C8930A7F37D6BC737"/>
          </w:pPr>
          <w:r w:rsidRPr="007F0426">
            <w:rPr>
              <w:rStyle w:val="PlaceholderText"/>
              <w:sz w:val="16"/>
              <w:szCs w:val="16"/>
              <w:shd w:val="clear" w:color="auto" w:fill="FFFFCC"/>
            </w:rPr>
            <w:t>Click here to enter text.</w:t>
          </w:r>
        </w:p>
      </w:docPartBody>
    </w:docPart>
    <w:docPart>
      <w:docPartPr>
        <w:name w:val="AC3B8E7E15804979A1665E148225B665"/>
        <w:category>
          <w:name w:val="General"/>
          <w:gallery w:val="placeholder"/>
        </w:category>
        <w:types>
          <w:type w:val="bbPlcHdr"/>
        </w:types>
        <w:behaviors>
          <w:behavior w:val="content"/>
        </w:behaviors>
        <w:guid w:val="{719FC0C7-F23E-4665-B5B3-14E7A45A6E65}"/>
      </w:docPartPr>
      <w:docPartBody>
        <w:p w:rsidR="00A506A1" w:rsidRDefault="0018726E" w:rsidP="0018726E">
          <w:pPr>
            <w:pStyle w:val="AC3B8E7E15804979A1665E148225B665"/>
          </w:pPr>
          <w:r w:rsidRPr="007F0426">
            <w:rPr>
              <w:rStyle w:val="PlaceholderText"/>
              <w:sz w:val="16"/>
              <w:szCs w:val="16"/>
              <w:shd w:val="clear" w:color="auto" w:fill="FFFFCC"/>
            </w:rPr>
            <w:t>Click here to enter text.</w:t>
          </w:r>
        </w:p>
      </w:docPartBody>
    </w:docPart>
    <w:docPart>
      <w:docPartPr>
        <w:name w:val="BF82658164134F23A5FCC82AC1C6198A"/>
        <w:category>
          <w:name w:val="General"/>
          <w:gallery w:val="placeholder"/>
        </w:category>
        <w:types>
          <w:type w:val="bbPlcHdr"/>
        </w:types>
        <w:behaviors>
          <w:behavior w:val="content"/>
        </w:behaviors>
        <w:guid w:val="{AA007BCC-E30C-4557-A1A1-ED102B8C3BDC}"/>
      </w:docPartPr>
      <w:docPartBody>
        <w:p w:rsidR="00A506A1" w:rsidRDefault="0018726E" w:rsidP="0018726E">
          <w:pPr>
            <w:pStyle w:val="BF82658164134F23A5FCC82AC1C6198A"/>
          </w:pPr>
          <w:r w:rsidRPr="007F0426">
            <w:rPr>
              <w:rStyle w:val="PlaceholderText"/>
              <w:sz w:val="16"/>
              <w:szCs w:val="16"/>
              <w:shd w:val="clear" w:color="auto" w:fill="FFFFCC"/>
            </w:rPr>
            <w:t>Click here to enter text.</w:t>
          </w:r>
        </w:p>
      </w:docPartBody>
    </w:docPart>
    <w:docPart>
      <w:docPartPr>
        <w:name w:val="74C4F3348BC94E34A0DA2D295A7B6A83"/>
        <w:category>
          <w:name w:val="General"/>
          <w:gallery w:val="placeholder"/>
        </w:category>
        <w:types>
          <w:type w:val="bbPlcHdr"/>
        </w:types>
        <w:behaviors>
          <w:behavior w:val="content"/>
        </w:behaviors>
        <w:guid w:val="{6F93FE65-B524-4694-9BC3-D52AB558120F}"/>
      </w:docPartPr>
      <w:docPartBody>
        <w:p w:rsidR="00A506A1" w:rsidRDefault="0018726E" w:rsidP="0018726E">
          <w:pPr>
            <w:pStyle w:val="74C4F3348BC94E34A0DA2D295A7B6A83"/>
          </w:pPr>
          <w:r w:rsidRPr="007F0426">
            <w:rPr>
              <w:rStyle w:val="PlaceholderText"/>
              <w:sz w:val="16"/>
              <w:szCs w:val="16"/>
              <w:shd w:val="clear" w:color="auto" w:fill="FFFFCC"/>
            </w:rPr>
            <w:t>Click here to enter text.</w:t>
          </w:r>
        </w:p>
      </w:docPartBody>
    </w:docPart>
    <w:docPart>
      <w:docPartPr>
        <w:name w:val="196040F9A8E14DC2991883E1F6C3E5C9"/>
        <w:category>
          <w:name w:val="General"/>
          <w:gallery w:val="placeholder"/>
        </w:category>
        <w:types>
          <w:type w:val="bbPlcHdr"/>
        </w:types>
        <w:behaviors>
          <w:behavior w:val="content"/>
        </w:behaviors>
        <w:guid w:val="{78762006-FF09-4852-8F38-459FACE96819}"/>
      </w:docPartPr>
      <w:docPartBody>
        <w:p w:rsidR="00A506A1" w:rsidRDefault="0018726E" w:rsidP="0018726E">
          <w:pPr>
            <w:pStyle w:val="196040F9A8E14DC2991883E1F6C3E5C9"/>
          </w:pPr>
          <w:r w:rsidRPr="007F0426">
            <w:rPr>
              <w:rStyle w:val="PlaceholderText"/>
              <w:sz w:val="16"/>
              <w:szCs w:val="16"/>
              <w:shd w:val="clear" w:color="auto" w:fill="FFFFCC"/>
            </w:rPr>
            <w:t>Click here to enter text.</w:t>
          </w:r>
        </w:p>
      </w:docPartBody>
    </w:docPart>
    <w:docPart>
      <w:docPartPr>
        <w:name w:val="542A43FA8BC74D349C07B20C0ABE60DD"/>
        <w:category>
          <w:name w:val="General"/>
          <w:gallery w:val="placeholder"/>
        </w:category>
        <w:types>
          <w:type w:val="bbPlcHdr"/>
        </w:types>
        <w:behaviors>
          <w:behavior w:val="content"/>
        </w:behaviors>
        <w:guid w:val="{AC2FE04B-125C-476D-9D5A-E951BDD236D4}"/>
      </w:docPartPr>
      <w:docPartBody>
        <w:p w:rsidR="00A506A1" w:rsidRDefault="0018726E" w:rsidP="0018726E">
          <w:pPr>
            <w:pStyle w:val="542A43FA8BC74D349C07B20C0ABE60DD"/>
          </w:pPr>
          <w:r w:rsidRPr="007F0426">
            <w:rPr>
              <w:rStyle w:val="PlaceholderText"/>
              <w:sz w:val="16"/>
              <w:szCs w:val="16"/>
              <w:shd w:val="clear" w:color="auto" w:fill="FFFFCC"/>
            </w:rPr>
            <w:t>Click here to enter text.</w:t>
          </w:r>
        </w:p>
      </w:docPartBody>
    </w:docPart>
    <w:docPart>
      <w:docPartPr>
        <w:name w:val="809983AD9CB04C99B16ECDB44FF9EFE1"/>
        <w:category>
          <w:name w:val="General"/>
          <w:gallery w:val="placeholder"/>
        </w:category>
        <w:types>
          <w:type w:val="bbPlcHdr"/>
        </w:types>
        <w:behaviors>
          <w:behavior w:val="content"/>
        </w:behaviors>
        <w:guid w:val="{8F9F0F5D-0438-48A0-8094-C7F08617C4A6}"/>
      </w:docPartPr>
      <w:docPartBody>
        <w:p w:rsidR="00A506A1" w:rsidRDefault="0018726E" w:rsidP="0018726E">
          <w:pPr>
            <w:pStyle w:val="809983AD9CB04C99B16ECDB44FF9EFE1"/>
          </w:pPr>
          <w:r w:rsidRPr="007F0426">
            <w:rPr>
              <w:rStyle w:val="PlaceholderText"/>
              <w:sz w:val="16"/>
              <w:szCs w:val="16"/>
              <w:shd w:val="clear" w:color="auto" w:fill="FFFFCC"/>
            </w:rPr>
            <w:t>Click here to enter text.</w:t>
          </w:r>
        </w:p>
      </w:docPartBody>
    </w:docPart>
    <w:docPart>
      <w:docPartPr>
        <w:name w:val="FE0E17D9FBF243DF8869F29855E4D5AD"/>
        <w:category>
          <w:name w:val="General"/>
          <w:gallery w:val="placeholder"/>
        </w:category>
        <w:types>
          <w:type w:val="bbPlcHdr"/>
        </w:types>
        <w:behaviors>
          <w:behavior w:val="content"/>
        </w:behaviors>
        <w:guid w:val="{AC863DC6-AD9E-4F55-B172-16819BF953F4}"/>
      </w:docPartPr>
      <w:docPartBody>
        <w:p w:rsidR="00A506A1" w:rsidRDefault="0018726E" w:rsidP="0018726E">
          <w:pPr>
            <w:pStyle w:val="FE0E17D9FBF243DF8869F29855E4D5AD"/>
          </w:pPr>
          <w:r w:rsidRPr="007F0426">
            <w:rPr>
              <w:rStyle w:val="PlaceholderText"/>
              <w:sz w:val="16"/>
              <w:szCs w:val="16"/>
              <w:shd w:val="clear" w:color="auto" w:fill="FFFFCC"/>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26E"/>
    <w:rsid w:val="0018726E"/>
    <w:rsid w:val="0024126B"/>
    <w:rsid w:val="0026744B"/>
    <w:rsid w:val="0035074B"/>
    <w:rsid w:val="003775E3"/>
    <w:rsid w:val="003B63AE"/>
    <w:rsid w:val="00421686"/>
    <w:rsid w:val="009B0106"/>
    <w:rsid w:val="00A506A1"/>
    <w:rsid w:val="00A81744"/>
    <w:rsid w:val="00BF5BFA"/>
    <w:rsid w:val="00F24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726E"/>
    <w:rPr>
      <w:color w:val="808080"/>
    </w:rPr>
  </w:style>
  <w:style w:type="paragraph" w:customStyle="1" w:styleId="80600663BFFE40D3901C0DEADE5AA5BF">
    <w:name w:val="80600663BFFE40D3901C0DEADE5AA5BF"/>
    <w:rsid w:val="0018726E"/>
  </w:style>
  <w:style w:type="paragraph" w:customStyle="1" w:styleId="EE5D9F156BF547CBA9B215F181E72FDB">
    <w:name w:val="EE5D9F156BF547CBA9B215F181E72FDB"/>
    <w:rsid w:val="0018726E"/>
  </w:style>
  <w:style w:type="paragraph" w:customStyle="1" w:styleId="413C9953BE8C4DE0B99D9605247C248C">
    <w:name w:val="413C9953BE8C4DE0B99D9605247C248C"/>
    <w:rsid w:val="0018726E"/>
  </w:style>
  <w:style w:type="paragraph" w:customStyle="1" w:styleId="1A8F3C8DC3BF4AAC9A1F5BBF79029039">
    <w:name w:val="1A8F3C8DC3BF4AAC9A1F5BBF79029039"/>
    <w:rsid w:val="0018726E"/>
  </w:style>
  <w:style w:type="paragraph" w:customStyle="1" w:styleId="BDD0B97ADF4B41DB98AB6AF4AB360742">
    <w:name w:val="BDD0B97ADF4B41DB98AB6AF4AB360742"/>
    <w:rsid w:val="0018726E"/>
  </w:style>
  <w:style w:type="paragraph" w:customStyle="1" w:styleId="CBCEC534472B40FCA59E5C14EE43F307">
    <w:name w:val="CBCEC534472B40FCA59E5C14EE43F307"/>
    <w:rsid w:val="0018726E"/>
  </w:style>
  <w:style w:type="paragraph" w:customStyle="1" w:styleId="322AAFB0604842D7B11A3AA01726BE53">
    <w:name w:val="322AAFB0604842D7B11A3AA01726BE53"/>
    <w:rsid w:val="0018726E"/>
  </w:style>
  <w:style w:type="paragraph" w:customStyle="1" w:styleId="600B1DABC0A94669A7DCD6EC09110878">
    <w:name w:val="600B1DABC0A94669A7DCD6EC09110878"/>
    <w:rsid w:val="0018726E"/>
  </w:style>
  <w:style w:type="paragraph" w:customStyle="1" w:styleId="9028EDEDA279444386249CB1748B4EF7">
    <w:name w:val="9028EDEDA279444386249CB1748B4EF7"/>
    <w:rsid w:val="0018726E"/>
  </w:style>
  <w:style w:type="paragraph" w:customStyle="1" w:styleId="761A2BBB0D5C465FBB9C5F6521FC427C">
    <w:name w:val="761A2BBB0D5C465FBB9C5F6521FC427C"/>
    <w:rsid w:val="0018726E"/>
  </w:style>
  <w:style w:type="paragraph" w:customStyle="1" w:styleId="780E3F889B6E4F5BA4C192EBC543247B">
    <w:name w:val="780E3F889B6E4F5BA4C192EBC543247B"/>
    <w:rsid w:val="0018726E"/>
  </w:style>
  <w:style w:type="paragraph" w:customStyle="1" w:styleId="E94491E285254606BF57DC80C048837C">
    <w:name w:val="E94491E285254606BF57DC80C048837C"/>
    <w:rsid w:val="0018726E"/>
  </w:style>
  <w:style w:type="paragraph" w:customStyle="1" w:styleId="80E6608D42364ADD91443E7550CAEAEA">
    <w:name w:val="80E6608D42364ADD91443E7550CAEAEA"/>
    <w:rsid w:val="0018726E"/>
  </w:style>
  <w:style w:type="paragraph" w:customStyle="1" w:styleId="4517C6A3B35F44139FEC25BDD7A4071A">
    <w:name w:val="4517C6A3B35F44139FEC25BDD7A4071A"/>
    <w:rsid w:val="0018726E"/>
  </w:style>
  <w:style w:type="paragraph" w:customStyle="1" w:styleId="1E272D683F084233B8EE424B7DD15A5D">
    <w:name w:val="1E272D683F084233B8EE424B7DD15A5D"/>
    <w:rsid w:val="0018726E"/>
  </w:style>
  <w:style w:type="paragraph" w:customStyle="1" w:styleId="DC34ED65778840EABD3F3BF56F150684">
    <w:name w:val="DC34ED65778840EABD3F3BF56F150684"/>
    <w:rsid w:val="0018726E"/>
  </w:style>
  <w:style w:type="paragraph" w:customStyle="1" w:styleId="D88F8932669741059D0C1553D2EB929B">
    <w:name w:val="D88F8932669741059D0C1553D2EB929B"/>
    <w:rsid w:val="0018726E"/>
  </w:style>
  <w:style w:type="paragraph" w:customStyle="1" w:styleId="66323AC44FF14C1C8930A7F37D6BC737">
    <w:name w:val="66323AC44FF14C1C8930A7F37D6BC737"/>
    <w:rsid w:val="0018726E"/>
  </w:style>
  <w:style w:type="paragraph" w:customStyle="1" w:styleId="AC3B8E7E15804979A1665E148225B665">
    <w:name w:val="AC3B8E7E15804979A1665E148225B665"/>
    <w:rsid w:val="0018726E"/>
  </w:style>
  <w:style w:type="paragraph" w:customStyle="1" w:styleId="BF82658164134F23A5FCC82AC1C6198A">
    <w:name w:val="BF82658164134F23A5FCC82AC1C6198A"/>
    <w:rsid w:val="0018726E"/>
  </w:style>
  <w:style w:type="paragraph" w:customStyle="1" w:styleId="74C4F3348BC94E34A0DA2D295A7B6A83">
    <w:name w:val="74C4F3348BC94E34A0DA2D295A7B6A83"/>
    <w:rsid w:val="0018726E"/>
  </w:style>
  <w:style w:type="paragraph" w:customStyle="1" w:styleId="196040F9A8E14DC2991883E1F6C3E5C9">
    <w:name w:val="196040F9A8E14DC2991883E1F6C3E5C9"/>
    <w:rsid w:val="0018726E"/>
  </w:style>
  <w:style w:type="paragraph" w:customStyle="1" w:styleId="542A43FA8BC74D349C07B20C0ABE60DD">
    <w:name w:val="542A43FA8BC74D349C07B20C0ABE60DD"/>
    <w:rsid w:val="0018726E"/>
  </w:style>
  <w:style w:type="paragraph" w:customStyle="1" w:styleId="809983AD9CB04C99B16ECDB44FF9EFE1">
    <w:name w:val="809983AD9CB04C99B16ECDB44FF9EFE1"/>
    <w:rsid w:val="0018726E"/>
  </w:style>
  <w:style w:type="paragraph" w:customStyle="1" w:styleId="FE0E17D9FBF243DF8869F29855E4D5AD">
    <w:name w:val="FE0E17D9FBF243DF8869F29855E4D5AD"/>
    <w:rsid w:val="001872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B4D3A-227B-463B-B60F-6E372FE05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2433</Words>
  <Characters>13871</Characters>
  <Application>Microsoft Office Word</Application>
  <DocSecurity>8</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16272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 Legal</dc:creator>
  <cp:keywords/>
  <dc:description/>
  <cp:lastModifiedBy>VN-BB BizSmart</cp:lastModifiedBy>
  <cp:revision>9</cp:revision>
  <dcterms:created xsi:type="dcterms:W3CDTF">2023-11-24T02:04:00Z</dcterms:created>
  <dcterms:modified xsi:type="dcterms:W3CDTF">2024-01-02T10:30:00Z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418ee5-23e2-415c-a7a0-e3652cb3d681_Enabled">
    <vt:lpwstr>true</vt:lpwstr>
  </property>
  <property fmtid="{D5CDD505-2E9C-101B-9397-08002B2CF9AE}" pid="3" name="MSIP_Label_f1418ee5-23e2-415c-a7a0-e3652cb3d681_SetDate">
    <vt:lpwstr>2023-11-24T08:35:11Z</vt:lpwstr>
  </property>
  <property fmtid="{D5CDD505-2E9C-101B-9397-08002B2CF9AE}" pid="4" name="MSIP_Label_f1418ee5-23e2-415c-a7a0-e3652cb3d681_Method">
    <vt:lpwstr>Standard</vt:lpwstr>
  </property>
  <property fmtid="{D5CDD505-2E9C-101B-9397-08002B2CF9AE}" pid="5" name="MSIP_Label_f1418ee5-23e2-415c-a7a0-e3652cb3d681_Name">
    <vt:lpwstr>Restricted</vt:lpwstr>
  </property>
  <property fmtid="{D5CDD505-2E9C-101B-9397-08002B2CF9AE}" pid="6" name="MSIP_Label_f1418ee5-23e2-415c-a7a0-e3652cb3d681_SiteId">
    <vt:lpwstr>7e586855-d882-4339-9a56-032d0aa10991</vt:lpwstr>
  </property>
  <property fmtid="{D5CDD505-2E9C-101B-9397-08002B2CF9AE}" pid="7" name="MSIP_Label_f1418ee5-23e2-415c-a7a0-e3652cb3d681_ActionId">
    <vt:lpwstr>1e8857ff-d6bb-44c6-82e8-3f1767561622</vt:lpwstr>
  </property>
  <property fmtid="{D5CDD505-2E9C-101B-9397-08002B2CF9AE}" pid="8" name="MSIP_Label_f1418ee5-23e2-415c-a7a0-e3652cb3d681_ContentBits">
    <vt:lpwstr>2</vt:lpwstr>
  </property>
</Properties>
</file>