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A9C1" w14:textId="77777777" w:rsidR="00A45537" w:rsidRPr="00713666" w:rsidRDefault="00A45537" w:rsidP="00A45537">
      <w:pPr>
        <w:spacing w:after="0"/>
        <w:jc w:val="center"/>
        <w:rPr>
          <w:rFonts w:ascii="Arial" w:hAnsi="Arial" w:cs="Arial"/>
          <w:i/>
          <w:szCs w:val="18"/>
        </w:rPr>
      </w:pPr>
      <w:r w:rsidRPr="00713666">
        <w:rPr>
          <w:rFonts w:ascii="Arial" w:eastAsia="Calibri" w:hAnsi="Arial" w:cs="Arial"/>
          <w:b/>
          <w:szCs w:val="18"/>
          <w:lang w:eastAsia="en-US"/>
        </w:rPr>
        <w:t>CAM KẾT BỒI HOÀN VÀ BẢO LÃNH GIAO HÀNG KHI CHƯA CÓ VẬN ĐƠN HÀNG HẢI</w:t>
      </w:r>
    </w:p>
    <w:p w14:paraId="5C745882" w14:textId="77777777" w:rsidR="00A45537" w:rsidRPr="00713666" w:rsidRDefault="00A45537" w:rsidP="00A45537">
      <w:pPr>
        <w:spacing w:after="0"/>
        <w:ind w:right="-244"/>
        <w:jc w:val="center"/>
        <w:rPr>
          <w:rFonts w:ascii="Arial" w:eastAsia="SimSun" w:hAnsi="Arial" w:cs="Arial"/>
          <w:i/>
          <w:sz w:val="18"/>
          <w:szCs w:val="18"/>
          <w:lang w:val="en-SG"/>
        </w:rPr>
      </w:pPr>
      <w:r w:rsidRPr="00713666">
        <w:rPr>
          <w:rFonts w:ascii="Arial" w:eastAsia="SimSun" w:hAnsi="Arial" w:cs="Arial"/>
          <w:i/>
          <w:szCs w:val="18"/>
          <w:lang w:val="en-SG"/>
        </w:rPr>
        <w:t>INDEMNITY AND GUARANTEEDELIVERY WITHOUT BILL OF LADING</w:t>
      </w:r>
    </w:p>
    <w:p w14:paraId="767455C1" w14:textId="4D89E39C" w:rsidR="00A45537" w:rsidRPr="00713666" w:rsidRDefault="00A45537" w:rsidP="00A45537">
      <w:pPr>
        <w:spacing w:after="0" w:line="240" w:lineRule="auto"/>
        <w:ind w:right="-244"/>
        <w:jc w:val="center"/>
        <w:rPr>
          <w:rFonts w:ascii="Arial" w:eastAsia="Calibri" w:hAnsi="Arial" w:cs="Arial"/>
          <w:b/>
          <w:sz w:val="18"/>
          <w:szCs w:val="18"/>
          <w:lang w:eastAsia="en-US"/>
        </w:rPr>
      </w:pPr>
      <w:r w:rsidRPr="00713666">
        <w:rPr>
          <w:rFonts w:ascii="Arial" w:hAnsi="Arial" w:cs="Arial"/>
          <w:b/>
          <w:sz w:val="18"/>
          <w:szCs w:val="18"/>
        </w:rPr>
        <w:t>Số tham chiếu/</w:t>
      </w:r>
      <w:r w:rsidRPr="00713666">
        <w:rPr>
          <w:rFonts w:ascii="Arial" w:hAnsi="Arial" w:cs="Arial"/>
          <w:i/>
          <w:sz w:val="18"/>
          <w:szCs w:val="18"/>
        </w:rPr>
        <w:t>Reference No</w:t>
      </w:r>
      <w:r w:rsidRPr="00713666">
        <w:rPr>
          <w:rFonts w:ascii="Arial" w:hAnsi="Arial" w:cs="Arial"/>
          <w:b/>
          <w:sz w:val="18"/>
          <w:szCs w:val="18"/>
        </w:rPr>
        <w:t>.</w:t>
      </w:r>
      <w:r w:rsidRPr="00713666">
        <w:rPr>
          <w:rFonts w:ascii="Arial" w:hAnsi="Arial" w:cs="Arial"/>
          <w:sz w:val="18"/>
          <w:szCs w:val="18"/>
        </w:rPr>
        <w:t xml:space="preserve">: </w:t>
      </w:r>
      <w:sdt>
        <w:sdtPr>
          <w:rPr>
            <w:rFonts w:ascii="Arial" w:hAnsi="Arial" w:cs="Arial"/>
            <w:sz w:val="18"/>
            <w:szCs w:val="18"/>
            <w:shd w:val="clear" w:color="auto" w:fill="FFFFCC"/>
          </w:rPr>
          <w:id w:val="-7834783"/>
        </w:sdtPr>
        <w:sdtContent>
          <w:r w:rsidR="00C72182" w:rsidRPr="00C72182">
            <w:rPr>
              <w:rFonts w:ascii="Arial" w:hAnsi="Arial" w:cs="Arial"/>
              <w:sz w:val="18"/>
              <w:szCs w:val="18"/>
              <w:shd w:val="clear" w:color="auto" w:fill="FFFFCC"/>
            </w:rPr>
            <w:t>Type here</w:t>
          </w:r>
        </w:sdtContent>
      </w:sdt>
    </w:p>
    <w:p w14:paraId="680AC7D8" w14:textId="77777777" w:rsidR="00A45537" w:rsidRPr="00713666" w:rsidRDefault="00A45537" w:rsidP="00A45537">
      <w:pPr>
        <w:autoSpaceDE w:val="0"/>
        <w:autoSpaceDN w:val="0"/>
        <w:adjustRightInd w:val="0"/>
        <w:spacing w:after="0" w:line="240" w:lineRule="auto"/>
        <w:ind w:right="-244"/>
        <w:jc w:val="center"/>
        <w:rPr>
          <w:rFonts w:ascii="Arial" w:eastAsia="Times New Roman" w:hAnsi="Arial" w:cs="Arial"/>
          <w:i/>
          <w:sz w:val="18"/>
          <w:szCs w:val="18"/>
          <w:u w:val="single"/>
          <w:lang w:val="en-GB" w:eastAsia="en-US"/>
        </w:rPr>
      </w:pPr>
    </w:p>
    <w:p w14:paraId="00A197B1" w14:textId="790F3126" w:rsidR="00A45537" w:rsidRPr="00C72182" w:rsidRDefault="00A45537" w:rsidP="00C72182">
      <w:pPr>
        <w:autoSpaceDE w:val="0"/>
        <w:autoSpaceDN w:val="0"/>
        <w:adjustRightInd w:val="0"/>
        <w:spacing w:before="120" w:after="120" w:line="240" w:lineRule="auto"/>
        <w:ind w:right="136"/>
        <w:rPr>
          <w:rFonts w:ascii="Arial" w:eastAsia="Times New Roman" w:hAnsi="Arial" w:cs="Arial"/>
          <w:sz w:val="18"/>
          <w:szCs w:val="18"/>
          <w:lang w:val="en-GB" w:eastAsia="en-US"/>
        </w:rPr>
      </w:pPr>
      <w:r w:rsidRPr="00C72182">
        <w:rPr>
          <w:rFonts w:ascii="Arial" w:eastAsia="Times New Roman" w:hAnsi="Arial" w:cs="Arial"/>
          <w:b/>
          <w:sz w:val="18"/>
          <w:szCs w:val="18"/>
          <w:lang w:val="en-GB" w:eastAsia="en-US"/>
        </w:rPr>
        <w:t>Ngày/</w:t>
      </w:r>
      <w:r w:rsidRPr="00C72182">
        <w:rPr>
          <w:rFonts w:ascii="Arial" w:eastAsia="Times New Roman" w:hAnsi="Arial" w:cs="Arial"/>
          <w:i/>
          <w:sz w:val="18"/>
          <w:szCs w:val="18"/>
          <w:lang w:val="en-GB" w:eastAsia="en-US"/>
        </w:rPr>
        <w:t>Dated</w:t>
      </w:r>
      <w:r w:rsidR="00C72182" w:rsidRPr="00C72182">
        <w:rPr>
          <w:rFonts w:ascii="Arial" w:eastAsia="Times New Roman" w:hAnsi="Arial" w:cs="Arial"/>
          <w:i/>
          <w:sz w:val="18"/>
          <w:szCs w:val="18"/>
          <w:lang w:val="en-GB" w:eastAsia="en-US"/>
        </w:rPr>
        <w:t xml:space="preserve">: </w:t>
      </w:r>
      <w:r w:rsidR="00C72182" w:rsidRPr="00C72182">
        <w:rPr>
          <w:rFonts w:ascii="Arial" w:hAnsi="Arial" w:cs="Arial"/>
          <w:color w:val="0070C0"/>
          <w:sz w:val="18"/>
          <w:szCs w:val="18"/>
        </w:rPr>
        <w:t xml:space="preserve"> </w:t>
      </w:r>
      <w:sdt>
        <w:sdtPr>
          <w:rPr>
            <w:rFonts w:ascii="Arial" w:hAnsi="Arial" w:cs="Arial"/>
            <w:sz w:val="18"/>
            <w:szCs w:val="18"/>
            <w:shd w:val="clear" w:color="auto" w:fill="FFFFCC"/>
          </w:rPr>
          <w:id w:val="-470370766"/>
        </w:sdtPr>
        <w:sdtContent>
          <w:r w:rsidR="00C72182" w:rsidRPr="00C72182">
            <w:rPr>
              <w:rFonts w:ascii="Arial" w:hAnsi="Arial" w:cs="Arial"/>
              <w:sz w:val="18"/>
              <w:szCs w:val="18"/>
              <w:shd w:val="clear" w:color="auto" w:fill="FFFFCC"/>
            </w:rPr>
            <w:t>Type here</w:t>
          </w:r>
        </w:sdtContent>
      </w:sdt>
    </w:p>
    <w:p w14:paraId="52451C32" w14:textId="5B435F21" w:rsidR="00A45537" w:rsidRDefault="00A45537" w:rsidP="00C72182">
      <w:pPr>
        <w:spacing w:before="120" w:after="120" w:line="240" w:lineRule="auto"/>
        <w:ind w:right="-245"/>
        <w:jc w:val="both"/>
        <w:rPr>
          <w:rFonts w:ascii="Arial" w:eastAsia="Calibri" w:hAnsi="Arial" w:cs="Arial"/>
          <w:i/>
          <w:sz w:val="18"/>
          <w:szCs w:val="18"/>
          <w:lang w:eastAsia="en-US"/>
        </w:rPr>
      </w:pPr>
      <w:r w:rsidRPr="00713666">
        <w:rPr>
          <w:rFonts w:ascii="Arial" w:eastAsia="Calibri" w:hAnsi="Arial" w:cs="Arial"/>
          <w:b/>
          <w:sz w:val="18"/>
          <w:szCs w:val="18"/>
          <w:lang w:eastAsia="en-US"/>
        </w:rPr>
        <w:t>Kính gửi/</w:t>
      </w:r>
      <w:r w:rsidRPr="00713666">
        <w:rPr>
          <w:rFonts w:ascii="Arial" w:eastAsia="Calibri" w:hAnsi="Arial" w:cs="Arial"/>
          <w:i/>
          <w:sz w:val="18"/>
          <w:szCs w:val="18"/>
          <w:lang w:eastAsia="en-US"/>
        </w:rPr>
        <w:t>To:</w:t>
      </w:r>
      <w:r w:rsidR="00C72182" w:rsidRPr="00C72182">
        <w:rPr>
          <w:rFonts w:ascii="Arial" w:hAnsi="Arial" w:cs="Arial"/>
          <w:sz w:val="18"/>
          <w:szCs w:val="18"/>
        </w:rPr>
        <w:t xml:space="preserve"> </w:t>
      </w:r>
      <w:sdt>
        <w:sdtPr>
          <w:rPr>
            <w:rFonts w:ascii="Arial" w:hAnsi="Arial" w:cs="Arial"/>
            <w:sz w:val="18"/>
            <w:szCs w:val="18"/>
            <w:shd w:val="clear" w:color="auto" w:fill="FFFFCC"/>
          </w:rPr>
          <w:id w:val="-491718674"/>
        </w:sdtPr>
        <w:sdtContent>
          <w:r w:rsidR="00C72182" w:rsidRPr="00027E63">
            <w:rPr>
              <w:rFonts w:ascii="Arial" w:eastAsia="Calibri" w:hAnsi="Arial" w:cs="Arial"/>
              <w:i/>
              <w:color w:val="FF0000"/>
              <w:sz w:val="18"/>
              <w:szCs w:val="18"/>
              <w:shd w:val="clear" w:color="auto" w:fill="FFFFCC"/>
              <w:lang w:eastAsia="en-US"/>
            </w:rPr>
            <w:t>Công ty vận tải</w:t>
          </w:r>
          <w:r w:rsidR="00C72182" w:rsidRPr="00027E63">
            <w:rPr>
              <w:rFonts w:ascii="Arial" w:eastAsia="SimSun" w:hAnsi="Arial" w:cs="Arial"/>
              <w:i/>
              <w:color w:val="FF0000"/>
              <w:sz w:val="18"/>
              <w:szCs w:val="18"/>
              <w:shd w:val="clear" w:color="auto" w:fill="FFFFCC"/>
              <w:lang w:val="en-SG"/>
            </w:rPr>
            <w:t xml:space="preserve"> /SHIPPING COMPANY</w:t>
          </w:r>
        </w:sdtContent>
      </w:sdt>
      <w:r w:rsidR="00C72182">
        <w:rPr>
          <w:rFonts w:ascii="Arial" w:hAnsi="Arial" w:cs="Arial"/>
          <w:sz w:val="18"/>
          <w:szCs w:val="18"/>
          <w:shd w:val="clear" w:color="auto" w:fill="FFFFCC"/>
        </w:rPr>
        <w:t xml:space="preserve"> </w:t>
      </w:r>
      <w:r w:rsidR="00C72182">
        <w:rPr>
          <w:rFonts w:ascii="Arial" w:eastAsia="Calibri" w:hAnsi="Arial" w:cs="Arial"/>
          <w:i/>
          <w:sz w:val="18"/>
          <w:szCs w:val="18"/>
          <w:lang w:eastAsia="en-US"/>
        </w:rPr>
        <w:t xml:space="preserve"> </w:t>
      </w:r>
    </w:p>
    <w:p w14:paraId="40577B2A" w14:textId="2F7C2188" w:rsidR="00A45537" w:rsidRPr="00713666" w:rsidRDefault="00A45537" w:rsidP="00C72182">
      <w:pPr>
        <w:spacing w:before="120" w:after="120" w:line="240" w:lineRule="auto"/>
        <w:ind w:right="-244"/>
        <w:jc w:val="both"/>
        <w:rPr>
          <w:rFonts w:ascii="Arial" w:eastAsia="Calibri" w:hAnsi="Arial" w:cs="Arial"/>
          <w:b/>
          <w:sz w:val="18"/>
          <w:szCs w:val="18"/>
          <w:lang w:eastAsia="en-US"/>
        </w:rPr>
      </w:pPr>
      <w:r w:rsidRPr="00713666">
        <w:rPr>
          <w:rFonts w:ascii="Arial" w:eastAsia="Calibri" w:hAnsi="Arial" w:cs="Arial"/>
          <w:b/>
          <w:sz w:val="18"/>
          <w:szCs w:val="18"/>
          <w:lang w:eastAsia="en-US"/>
        </w:rPr>
        <w:t>Người sở hữu và/hoặc Đại lý và/hoặc Bên thuê tàu và/hoặc Chủ tàu của</w:t>
      </w:r>
      <w:r w:rsidRPr="00713666">
        <w:rPr>
          <w:rFonts w:ascii="Arial" w:eastAsia="SimSun" w:hAnsi="Arial" w:cs="Arial"/>
          <w:b/>
          <w:sz w:val="18"/>
          <w:szCs w:val="18"/>
          <w:lang w:val="en-SG"/>
        </w:rPr>
        <w:t>/</w:t>
      </w:r>
      <w:r w:rsidRPr="00713666">
        <w:rPr>
          <w:rFonts w:ascii="Arial" w:eastAsia="SimSun" w:hAnsi="Arial" w:cs="Arial"/>
          <w:i/>
          <w:sz w:val="18"/>
          <w:szCs w:val="18"/>
          <w:lang w:val="en-SG"/>
        </w:rPr>
        <w:t>The Owners and/or Agents and/or Charterers and/or Master of</w:t>
      </w:r>
      <w:r w:rsidRPr="00713666">
        <w:rPr>
          <w:rFonts w:ascii="Arial" w:eastAsia="Calibri" w:hAnsi="Arial" w:cs="Arial"/>
          <w:i/>
          <w:sz w:val="18"/>
          <w:szCs w:val="18"/>
          <w:lang w:eastAsia="en-US"/>
        </w:rPr>
        <w:t>:</w:t>
      </w:r>
    </w:p>
    <w:p w14:paraId="771CC6C2" w14:textId="33C52DC5" w:rsidR="00A45537" w:rsidRPr="00713666" w:rsidRDefault="00A45537" w:rsidP="00C72182">
      <w:pPr>
        <w:autoSpaceDE w:val="0"/>
        <w:autoSpaceDN w:val="0"/>
        <w:adjustRightInd w:val="0"/>
        <w:spacing w:before="120" w:after="120" w:line="240" w:lineRule="auto"/>
        <w:ind w:right="-244"/>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Tên tàu/</w:t>
      </w:r>
      <w:r w:rsidRPr="00713666">
        <w:rPr>
          <w:rFonts w:ascii="Arial" w:eastAsia="Times New Roman" w:hAnsi="Arial" w:cs="Arial"/>
          <w:i/>
          <w:sz w:val="18"/>
          <w:szCs w:val="18"/>
          <w:lang w:val="en-GB" w:eastAsia="en-US"/>
        </w:rPr>
        <w:t>The M. V</w:t>
      </w:r>
      <w:r w:rsidR="00C72182">
        <w:rPr>
          <w:rFonts w:ascii="Arial" w:eastAsia="Times New Roman" w:hAnsi="Arial" w:cs="Arial"/>
          <w:i/>
          <w:sz w:val="18"/>
          <w:szCs w:val="18"/>
          <w:lang w:val="en-GB" w:eastAsia="en-US"/>
        </w:rPr>
        <w:t>:</w:t>
      </w:r>
      <w:r w:rsidRPr="00713666">
        <w:rPr>
          <w:rFonts w:ascii="Arial" w:eastAsia="Times New Roman" w:hAnsi="Arial" w:cs="Arial"/>
          <w:i/>
          <w:sz w:val="18"/>
          <w:szCs w:val="18"/>
          <w:lang w:val="en-GB" w:eastAsia="en-US"/>
        </w:rPr>
        <w:t xml:space="preserve">  </w:t>
      </w:r>
      <w:sdt>
        <w:sdtPr>
          <w:rPr>
            <w:rFonts w:ascii="Arial" w:hAnsi="Arial" w:cs="Arial"/>
            <w:sz w:val="18"/>
            <w:szCs w:val="18"/>
            <w:shd w:val="clear" w:color="auto" w:fill="FFFFCC"/>
          </w:rPr>
          <w:id w:val="-1449615023"/>
        </w:sdtPr>
        <w:sdtContent>
          <w:r w:rsidR="00C72182" w:rsidRPr="00C72182">
            <w:rPr>
              <w:rFonts w:ascii="Arial" w:hAnsi="Arial" w:cs="Arial"/>
              <w:sz w:val="18"/>
              <w:szCs w:val="18"/>
              <w:shd w:val="clear" w:color="auto" w:fill="FFFFCC"/>
            </w:rPr>
            <w:t>Type here</w:t>
          </w:r>
        </w:sdtContent>
      </w:sdt>
      <w:r w:rsidRPr="00713666">
        <w:rPr>
          <w:rFonts w:ascii="Arial" w:eastAsia="Times New Roman" w:hAnsi="Arial" w:cs="Arial"/>
          <w:b/>
          <w:sz w:val="18"/>
          <w:szCs w:val="18"/>
          <w:lang w:val="en-GB" w:eastAsia="en-US"/>
        </w:rPr>
        <w:tab/>
        <w:t>Số</w:t>
      </w:r>
      <w:r w:rsidR="00AB345B" w:rsidRPr="00713666">
        <w:rPr>
          <w:rFonts w:ascii="Arial" w:eastAsia="Times New Roman" w:hAnsi="Arial" w:cs="Arial"/>
          <w:b/>
          <w:sz w:val="18"/>
          <w:szCs w:val="18"/>
          <w:lang w:val="en-GB" w:eastAsia="en-US"/>
        </w:rPr>
        <w:t xml:space="preserve"> hiệu hành trình</w:t>
      </w:r>
      <w:r w:rsidRPr="00713666">
        <w:rPr>
          <w:rFonts w:ascii="Arial" w:eastAsia="Times New Roman" w:hAnsi="Arial" w:cs="Arial"/>
          <w:b/>
          <w:sz w:val="18"/>
          <w:szCs w:val="18"/>
          <w:lang w:val="en-GB" w:eastAsia="en-US"/>
        </w:rPr>
        <w:t>/</w:t>
      </w:r>
      <w:r w:rsidR="00C72182">
        <w:rPr>
          <w:rFonts w:ascii="Arial" w:eastAsia="Times New Roman" w:hAnsi="Arial" w:cs="Arial"/>
          <w:i/>
          <w:sz w:val="18"/>
          <w:szCs w:val="18"/>
          <w:lang w:val="en-GB" w:eastAsia="en-US"/>
        </w:rPr>
        <w:t xml:space="preserve">Voy No.: </w:t>
      </w:r>
      <w:sdt>
        <w:sdtPr>
          <w:rPr>
            <w:rFonts w:ascii="Arial" w:hAnsi="Arial" w:cs="Arial"/>
            <w:sz w:val="18"/>
            <w:szCs w:val="18"/>
            <w:shd w:val="clear" w:color="auto" w:fill="FFFFCC"/>
          </w:rPr>
          <w:id w:val="1095825768"/>
        </w:sdtPr>
        <w:sdtContent>
          <w:r w:rsidR="00C72182" w:rsidRPr="00C72182">
            <w:rPr>
              <w:rFonts w:ascii="Arial" w:hAnsi="Arial" w:cs="Arial"/>
              <w:sz w:val="18"/>
              <w:szCs w:val="18"/>
              <w:shd w:val="clear" w:color="auto" w:fill="FFFFCC"/>
            </w:rPr>
            <w:t>Type here</w:t>
          </w:r>
        </w:sdtContent>
      </w:sdt>
      <w:r w:rsidRPr="00713666">
        <w:rPr>
          <w:rFonts w:ascii="Arial" w:eastAsia="Times New Roman" w:hAnsi="Arial" w:cs="Arial"/>
          <w:b/>
          <w:sz w:val="18"/>
          <w:szCs w:val="18"/>
          <w:lang w:val="en-GB" w:eastAsia="en-US"/>
        </w:rPr>
        <w:tab/>
      </w:r>
      <w:r w:rsidRPr="00713666">
        <w:rPr>
          <w:rFonts w:ascii="Arial" w:eastAsia="Times New Roman" w:hAnsi="Arial" w:cs="Arial"/>
          <w:b/>
          <w:sz w:val="18"/>
          <w:szCs w:val="18"/>
          <w:lang w:val="en-GB" w:eastAsia="en-US"/>
        </w:rPr>
        <w:tab/>
        <w:t>Số vận đơn/</w:t>
      </w:r>
      <w:r w:rsidRPr="00713666">
        <w:rPr>
          <w:rFonts w:ascii="Arial" w:eastAsia="Times New Roman" w:hAnsi="Arial" w:cs="Arial"/>
          <w:i/>
          <w:sz w:val="18"/>
          <w:szCs w:val="18"/>
          <w:lang w:val="en-GB" w:eastAsia="en-US"/>
        </w:rPr>
        <w:t>B/L No.</w:t>
      </w:r>
      <w:r w:rsidR="00C72182">
        <w:rPr>
          <w:rFonts w:ascii="Arial" w:eastAsia="Times New Roman" w:hAnsi="Arial" w:cs="Arial"/>
          <w:b/>
          <w:sz w:val="18"/>
          <w:szCs w:val="18"/>
          <w:lang w:val="en-GB" w:eastAsia="en-US"/>
        </w:rPr>
        <w:t>:</w:t>
      </w:r>
      <w:r w:rsidR="00C72182" w:rsidRPr="00C72182">
        <w:rPr>
          <w:rFonts w:ascii="Arial" w:hAnsi="Arial" w:cs="Arial"/>
          <w:sz w:val="18"/>
          <w:szCs w:val="18"/>
          <w:shd w:val="clear" w:color="auto" w:fill="FFFFCC"/>
        </w:rPr>
        <w:t xml:space="preserve"> </w:t>
      </w:r>
      <w:sdt>
        <w:sdtPr>
          <w:rPr>
            <w:rFonts w:ascii="Arial" w:hAnsi="Arial" w:cs="Arial"/>
            <w:sz w:val="18"/>
            <w:szCs w:val="18"/>
            <w:shd w:val="clear" w:color="auto" w:fill="FFFFCC"/>
          </w:rPr>
          <w:id w:val="-1987617603"/>
        </w:sdtPr>
        <w:sdtContent>
          <w:r w:rsidR="00C72182" w:rsidRPr="00C72182">
            <w:rPr>
              <w:rFonts w:ascii="Arial" w:hAnsi="Arial" w:cs="Arial"/>
              <w:sz w:val="18"/>
              <w:szCs w:val="18"/>
              <w:shd w:val="clear" w:color="auto" w:fill="FFFFCC"/>
            </w:rPr>
            <w:t>Type here</w:t>
          </w:r>
        </w:sdtContent>
      </w:sdt>
    </w:p>
    <w:p w14:paraId="2601EBC7" w14:textId="1BF29AAD" w:rsidR="00A45537" w:rsidRPr="00713666" w:rsidRDefault="00A45537" w:rsidP="00C72182">
      <w:pPr>
        <w:autoSpaceDE w:val="0"/>
        <w:autoSpaceDN w:val="0"/>
        <w:adjustRightInd w:val="0"/>
        <w:spacing w:before="120" w:after="120" w:line="240" w:lineRule="auto"/>
        <w:ind w:right="-244"/>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Nơi &amp; ngày phát hành/</w:t>
      </w:r>
      <w:r w:rsidRPr="00713666">
        <w:rPr>
          <w:rFonts w:ascii="Arial" w:eastAsia="Times New Roman" w:hAnsi="Arial" w:cs="Arial"/>
          <w:i/>
          <w:sz w:val="18"/>
          <w:szCs w:val="18"/>
          <w:lang w:val="en-GB" w:eastAsia="en-US"/>
        </w:rPr>
        <w:t>Place &amp; date of issue:</w:t>
      </w:r>
      <w:r w:rsidR="00C72182">
        <w:rPr>
          <w:rFonts w:ascii="Arial" w:eastAsia="Times New Roman" w:hAnsi="Arial" w:cs="Arial"/>
          <w:i/>
          <w:sz w:val="18"/>
          <w:szCs w:val="18"/>
          <w:lang w:val="en-GB" w:eastAsia="en-US"/>
        </w:rPr>
        <w:t xml:space="preserve"> </w:t>
      </w:r>
      <w:sdt>
        <w:sdtPr>
          <w:rPr>
            <w:rFonts w:ascii="Arial" w:hAnsi="Arial" w:cs="Arial"/>
            <w:sz w:val="18"/>
            <w:szCs w:val="18"/>
            <w:shd w:val="clear" w:color="auto" w:fill="FFFFCC"/>
          </w:rPr>
          <w:id w:val="-112217328"/>
        </w:sdtPr>
        <w:sdtContent>
          <w:r w:rsidR="00C72182" w:rsidRPr="00C72182">
            <w:rPr>
              <w:rFonts w:ascii="Arial" w:hAnsi="Arial" w:cs="Arial"/>
              <w:sz w:val="18"/>
              <w:szCs w:val="18"/>
              <w:shd w:val="clear" w:color="auto" w:fill="FFFFCC"/>
            </w:rPr>
            <w:t>Type here</w:t>
          </w:r>
        </w:sdtContent>
      </w:sdt>
      <w:r w:rsidR="00C72182">
        <w:rPr>
          <w:rFonts w:ascii="Arial" w:hAnsi="Arial" w:cs="Arial"/>
          <w:sz w:val="18"/>
          <w:szCs w:val="18"/>
          <w:shd w:val="clear" w:color="auto" w:fill="FFFFCC"/>
        </w:rPr>
        <w:t xml:space="preserve"> </w:t>
      </w:r>
    </w:p>
    <w:p w14:paraId="32BEE8F7" w14:textId="6A3D2190" w:rsidR="00A45537" w:rsidRPr="00713666" w:rsidRDefault="00A45537" w:rsidP="00C72182">
      <w:pPr>
        <w:autoSpaceDE w:val="0"/>
        <w:autoSpaceDN w:val="0"/>
        <w:adjustRightInd w:val="0"/>
        <w:spacing w:before="120" w:after="120" w:line="240" w:lineRule="auto"/>
        <w:ind w:right="-244"/>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Vận chuyển bởi /</w:t>
      </w:r>
      <w:r w:rsidRPr="00713666">
        <w:rPr>
          <w:rFonts w:ascii="Arial" w:eastAsia="Times New Roman" w:hAnsi="Arial" w:cs="Arial"/>
          <w:i/>
          <w:sz w:val="18"/>
          <w:szCs w:val="18"/>
          <w:lang w:val="en-GB" w:eastAsia="en-US"/>
        </w:rPr>
        <w:t>Shipped by:</w:t>
      </w:r>
      <w:r w:rsidRPr="00713666">
        <w:rPr>
          <w:rFonts w:ascii="Arial" w:eastAsia="Times New Roman" w:hAnsi="Arial" w:cs="Arial"/>
          <w:b/>
          <w:sz w:val="18"/>
          <w:szCs w:val="18"/>
          <w:lang w:val="en-GB" w:eastAsia="en-US"/>
        </w:rPr>
        <w:t xml:space="preserve"> </w:t>
      </w:r>
      <w:sdt>
        <w:sdtPr>
          <w:rPr>
            <w:rFonts w:ascii="Arial" w:hAnsi="Arial" w:cs="Arial"/>
            <w:sz w:val="18"/>
            <w:szCs w:val="18"/>
            <w:shd w:val="clear" w:color="auto" w:fill="FFFFCC"/>
          </w:rPr>
          <w:id w:val="-1984001801"/>
        </w:sdtPr>
        <w:sdtContent>
          <w:r w:rsidR="00C72182" w:rsidRPr="00C72182">
            <w:rPr>
              <w:rFonts w:ascii="Arial" w:hAnsi="Arial" w:cs="Arial"/>
              <w:sz w:val="18"/>
              <w:szCs w:val="18"/>
              <w:shd w:val="clear" w:color="auto" w:fill="FFFFCC"/>
            </w:rPr>
            <w:t>Type here</w:t>
          </w:r>
        </w:sdtContent>
      </w:sdt>
    </w:p>
    <w:p w14:paraId="60FC23FF" w14:textId="5F5A1B25" w:rsidR="00A45537" w:rsidRPr="00713666" w:rsidRDefault="00A45537" w:rsidP="00A45537">
      <w:pPr>
        <w:autoSpaceDE w:val="0"/>
        <w:autoSpaceDN w:val="0"/>
        <w:adjustRightInd w:val="0"/>
        <w:spacing w:before="120" w:after="0" w:line="240" w:lineRule="auto"/>
        <w:ind w:right="-244"/>
        <w:jc w:val="both"/>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 xml:space="preserve">Công ty </w:t>
      </w:r>
      <w:sdt>
        <w:sdtPr>
          <w:rPr>
            <w:rFonts w:ascii="Arial" w:hAnsi="Arial" w:cs="Arial"/>
            <w:sz w:val="18"/>
            <w:szCs w:val="18"/>
            <w:shd w:val="clear" w:color="auto" w:fill="FFFFCC"/>
          </w:rPr>
          <w:id w:val="2088878510"/>
        </w:sdtPr>
        <w:sdtContent>
          <w:r w:rsidR="00C72182" w:rsidRPr="00C72182">
            <w:rPr>
              <w:rFonts w:ascii="Arial" w:hAnsi="Arial" w:cs="Arial"/>
              <w:sz w:val="18"/>
              <w:szCs w:val="18"/>
              <w:shd w:val="clear" w:color="auto" w:fill="FFFFCC"/>
            </w:rPr>
            <w:t>Type here</w:t>
          </w:r>
        </w:sdtContent>
      </w:sdt>
      <w:r w:rsidR="00C72182" w:rsidRPr="00713666">
        <w:rPr>
          <w:rFonts w:ascii="Arial" w:eastAsia="Times New Roman" w:hAnsi="Arial" w:cs="Arial"/>
          <w:b/>
          <w:sz w:val="18"/>
          <w:szCs w:val="18"/>
          <w:lang w:val="en-GB" w:eastAsia="en-US"/>
        </w:rPr>
        <w:t xml:space="preserve"> </w:t>
      </w:r>
      <w:r w:rsidRPr="00713666">
        <w:rPr>
          <w:rFonts w:ascii="Arial" w:eastAsia="Times New Roman" w:hAnsi="Arial" w:cs="Arial"/>
          <w:b/>
          <w:sz w:val="18"/>
          <w:szCs w:val="18"/>
          <w:lang w:val="en-GB" w:eastAsia="en-US"/>
        </w:rPr>
        <w:t xml:space="preserve">(sau đây gọi tắt là “Bên nhận hàng”) và </w:t>
      </w:r>
      <w:r w:rsidRPr="00713666">
        <w:rPr>
          <w:rFonts w:ascii="Arial" w:hAnsi="Arial" w:cs="Arial"/>
          <w:b/>
          <w:sz w:val="18"/>
          <w:szCs w:val="18"/>
          <w:lang w:val="en-GB"/>
        </w:rPr>
        <w:t xml:space="preserve">NGÂN HÀNG TNHH MỘT THÀNH VIÊN UNITED OVERSEAS BANK (VIỆT NAM) </w:t>
      </w:r>
      <w:r w:rsidRPr="00713666">
        <w:rPr>
          <w:rFonts w:ascii="Arial" w:hAnsi="Arial" w:cs="Arial"/>
          <w:b/>
          <w:sz w:val="18"/>
          <w:szCs w:val="18"/>
        </w:rPr>
        <w:t xml:space="preserve">có địa chỉ tại </w:t>
      </w:r>
      <w:r w:rsidRPr="00713666">
        <w:rPr>
          <w:rFonts w:ascii="Arial" w:hAnsi="Arial" w:cs="Arial"/>
          <w:b/>
          <w:sz w:val="18"/>
          <w:szCs w:val="18"/>
          <w:lang w:val="en-GB"/>
        </w:rPr>
        <w:t>Tầng hầm, tầng trệt, tầng lửng và tầng 15, Tòa nhà Central Plaza, số 17 Lê Duẩn, phường Bến Nghé, Quận 1, Thành phố Hồ Chí Minh, Việt Nam (sau</w:t>
      </w:r>
      <w:r w:rsidRPr="00713666">
        <w:rPr>
          <w:rFonts w:ascii="Arial" w:hAnsi="Arial" w:cs="Arial"/>
          <w:b/>
          <w:sz w:val="18"/>
          <w:szCs w:val="18"/>
          <w:lang w:val="vi-VN"/>
        </w:rPr>
        <w:t xml:space="preserve"> đây gọi là “Ngân hàng” hoặc “Bên bảo lãnh”</w:t>
      </w:r>
      <w:r w:rsidRPr="00713666">
        <w:rPr>
          <w:rFonts w:ascii="Arial" w:hAnsi="Arial" w:cs="Arial"/>
          <w:b/>
          <w:sz w:val="18"/>
          <w:szCs w:val="18"/>
        </w:rPr>
        <w:t>)</w:t>
      </w:r>
      <w:r w:rsidRPr="00713666">
        <w:rPr>
          <w:rFonts w:ascii="Arial" w:eastAsia="Times New Roman" w:hAnsi="Arial" w:cs="Arial"/>
          <w:b/>
          <w:sz w:val="18"/>
          <w:szCs w:val="18"/>
          <w:lang w:val="en-GB" w:eastAsia="en-US"/>
        </w:rPr>
        <w:t xml:space="preserve">, để đáp lại việc Quý Công ty giải phóng hàng hóa được nêu dưới đây đến hoặc theo lệnh của Bên nhận hàng qua đó Bên nhận hàng tuyên bố là chủ sở hữu hợp pháp mà không cần xuất trình (các) Vận đơn hàng hải liên quan (mà chúng tôi chưa nhận được): </w:t>
      </w:r>
    </w:p>
    <w:p w14:paraId="43FDC66D" w14:textId="3938C426"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Being</w:t>
      </w:r>
      <w:r w:rsidR="00C72182">
        <w:rPr>
          <w:rFonts w:ascii="Arial" w:eastAsia="Times New Roman" w:hAnsi="Arial" w:cs="Arial"/>
          <w:i/>
          <w:sz w:val="18"/>
          <w:szCs w:val="18"/>
          <w:lang w:val="en-GB" w:eastAsia="en-US"/>
        </w:rPr>
        <w:t xml:space="preserve"> </w:t>
      </w:r>
      <w:sdt>
        <w:sdtPr>
          <w:rPr>
            <w:rFonts w:ascii="Arial" w:hAnsi="Arial" w:cs="Arial"/>
            <w:sz w:val="18"/>
            <w:szCs w:val="18"/>
            <w:shd w:val="clear" w:color="auto" w:fill="FFFFCC"/>
          </w:rPr>
          <w:id w:val="-592550617"/>
        </w:sdtPr>
        <w:sdtContent>
          <w:r w:rsidR="00C72182" w:rsidRPr="00C72182">
            <w:rPr>
              <w:rFonts w:ascii="Arial" w:hAnsi="Arial" w:cs="Arial"/>
              <w:sz w:val="18"/>
              <w:szCs w:val="18"/>
              <w:shd w:val="clear" w:color="auto" w:fill="FFFFCC"/>
            </w:rPr>
            <w:t>Consignee's name and office address</w:t>
          </w:r>
        </w:sdtContent>
      </w:sdt>
      <w:r w:rsidR="00C72182">
        <w:rPr>
          <w:rFonts w:ascii="Arial" w:eastAsia="Times New Roman" w:hAnsi="Arial" w:cs="Arial"/>
          <w:i/>
          <w:sz w:val="18"/>
          <w:szCs w:val="18"/>
          <w:lang w:val="en-GB" w:eastAsia="en-US"/>
        </w:rPr>
        <w:t xml:space="preserve"> </w:t>
      </w:r>
      <w:r w:rsidRPr="00713666">
        <w:rPr>
          <w:rFonts w:ascii="Arial" w:eastAsia="Times New Roman" w:hAnsi="Arial" w:cs="Arial"/>
          <w:i/>
          <w:sz w:val="18"/>
          <w:szCs w:val="18"/>
          <w:lang w:val="en-GB" w:eastAsia="en-US"/>
        </w:rPr>
        <w:t xml:space="preserve">(herein after referred to as "Consignee") and </w:t>
      </w:r>
      <w:r w:rsidRPr="00713666">
        <w:rPr>
          <w:rFonts w:ascii="Arial" w:hAnsi="Arial" w:cs="Arial"/>
          <w:i/>
          <w:sz w:val="18"/>
          <w:szCs w:val="18"/>
        </w:rPr>
        <w:t>UNITED OVERSEAS BANK (VIETNAM) LIMITED whose office located at Basement, Ground, Mezzanine and 15th Floors, Central Plaza Office Building, 17 Le Duan, Ben Nghe Ward, District 1, Hochiminh City, Vietnam (hereinafter called the “Bank” or the “Guarantor”)</w:t>
      </w:r>
      <w:r w:rsidRPr="00713666">
        <w:rPr>
          <w:rFonts w:ascii="Arial" w:eastAsia="Times New Roman" w:hAnsi="Arial" w:cs="Arial"/>
          <w:i/>
          <w:sz w:val="18"/>
          <w:szCs w:val="18"/>
          <w:lang w:val="en-GB" w:eastAsia="en-US"/>
        </w:rPr>
        <w:t>, in consideration of your releasing for delivery to or to the order of the Consignee the under-mentioned goods, of which the Consignee claims to be the rightful owners, without production of the relevant Bill of Lading(s) (not as yet in our possession):</w:t>
      </w:r>
    </w:p>
    <w:p w14:paraId="79B226CD"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 xml:space="preserve">Có hiệu lực từ ngày phát hành </w:t>
      </w:r>
      <w:r w:rsidRPr="00713666">
        <w:rPr>
          <w:rFonts w:ascii="Arial" w:eastAsia="Times New Roman" w:hAnsi="Arial" w:cs="Arial"/>
          <w:b/>
          <w:sz w:val="18"/>
          <w:szCs w:val="18"/>
          <w:lang w:eastAsia="en-US"/>
        </w:rPr>
        <w:t>Cam kết Bồi hoàn và Bảo lãnh này</w:t>
      </w:r>
      <w:r w:rsidRPr="00713666">
        <w:rPr>
          <w:rFonts w:ascii="Arial" w:eastAsia="Times New Roman" w:hAnsi="Arial" w:cs="Arial"/>
          <w:b/>
          <w:sz w:val="18"/>
          <w:szCs w:val="18"/>
          <w:lang w:val="en-GB" w:eastAsia="en-US"/>
        </w:rPr>
        <w:t xml:space="preserve">, bằng cách này chúng tôi cam kết và đồng ý bồi hoàn cho Quý Công ty, ngay khi chúng tôi nhận được văn bản đòi tiền được ký bởi đại diện được ủy quyền của Quý Công ty, </w:t>
      </w:r>
      <w:r w:rsidRPr="00713666">
        <w:rPr>
          <w:rFonts w:ascii="Arial" w:eastAsia="Times New Roman" w:hAnsi="Arial" w:cs="Arial"/>
          <w:b/>
          <w:sz w:val="18"/>
          <w:szCs w:val="18"/>
          <w:lang w:eastAsia="en-US"/>
        </w:rPr>
        <w:t xml:space="preserve">đầy đủ mọi hậu quả và/hoặc nghĩa vụ thuộc bất kỳ hình thức nào trực tiếp hoặc gián tiếp phát sinh từ hoặc liên quan đến việc giao hàng nêu trên và bồi hoàn đầy đủ cho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xml:space="preserve"> ngay khi có yêu cầu mọi khoản thanh toán mà Quý công ty đã chi trả liên quan đến hậu quả và/hoặc nghĩa vụ đó, bao gồm cả các chi phí giữa luật sư và thân chủ và toàn bộ và bất kỳ khoản tiền nào mà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xml:space="preserve"> yêu cầu để biện hộ trong bất kỳ thủ tục tố tụng nào được tiến hành chống lại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xml:space="preserve"> do việc giao hàng nói trên.</w:t>
      </w:r>
      <w:r w:rsidRPr="00713666">
        <w:rPr>
          <w:rFonts w:ascii="Arial" w:eastAsia="Times New Roman" w:hAnsi="Arial" w:cs="Arial"/>
          <w:b/>
          <w:sz w:val="18"/>
          <w:szCs w:val="18"/>
          <w:lang w:val="en-GB" w:eastAsia="en-US"/>
        </w:rPr>
        <w:t xml:space="preserve">  </w:t>
      </w:r>
    </w:p>
    <w:p w14:paraId="42877332" w14:textId="0F2F3A53"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Effective from the date of this Indemnity and Guarantee, we hereby undertake and agree to indemnify you, upon your demand duly signed by your authorised representative to us, fully against all consequences and/or liabilities of any kind whatsoever directly or indirectly arising from relating to the said delivery and all payments made by you in respect of such consequences and/or liabilities, including costs as, between solicitor and client and all or any sums demanded by you for the defence of any proceedings brought against you by reason of the delivery aforesaid.</w:t>
      </w:r>
    </w:p>
    <w:p w14:paraId="615B0E38"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i/>
          <w:sz w:val="18"/>
          <w:szCs w:val="18"/>
          <w:lang w:eastAsia="en-US"/>
        </w:rPr>
      </w:pPr>
      <w:r w:rsidRPr="00713666">
        <w:rPr>
          <w:rFonts w:ascii="Arial" w:eastAsia="Times New Roman" w:hAnsi="Arial" w:cs="Arial"/>
          <w:b/>
          <w:sz w:val="18"/>
          <w:szCs w:val="18"/>
          <w:lang w:eastAsia="en-US"/>
        </w:rPr>
        <w:t xml:space="preserve">Và chúng tôi cam kết và đồng ý thanh toán, ngay khi nhận được yêu cầu thanh toán được ký bởi người đại diện được ủy quyền của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bất kỳ cước vận chuyển và/hoặc Tổn thất Chung và/hoặc phí phải trả cho hàng hóa nói trên (chúng tôi đồng ý và hiểu rõ  rằng tất cả các quyền nắm giữ vật thế chấp vẫn tồn tại và không bị ảnh hưởng bởi các điều khoản của tài liệu này) Và ngoài ra chúng tôi cũng cam kết và đồng ý rằng ngay sau khi chúng tôi nhận được (các) Vận đơn hàng hải, chúng tôi sẽ giao (các) Vận đơn hàng hải đã được ký hậu hợp thức cho Quý công ty</w:t>
      </w:r>
      <w:r w:rsidRPr="00713666">
        <w:rPr>
          <w:rFonts w:ascii="Arial" w:eastAsia="Times New Roman" w:hAnsi="Arial" w:cs="Arial"/>
          <w:i/>
          <w:sz w:val="18"/>
          <w:szCs w:val="18"/>
          <w:lang w:eastAsia="en-US"/>
        </w:rPr>
        <w:t>.</w:t>
      </w:r>
    </w:p>
    <w:p w14:paraId="7D3D5800"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And we further undertake and agree to pay, upon your demand duly signed by your authorised representative to us, any freight and/or General Average and/or charges due on the goods aforesaid, (it being expressly agreed and understood that all liens shall subsist and be unaffected by the terms hereof) and we further undertake and agree that immediately the Bill(s) of Lading is/are received by us we will deliver the same to you duly endorsed.</w:t>
      </w:r>
    </w:p>
    <w:p w14:paraId="3565FA27"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eastAsia="en-US"/>
        </w:rPr>
      </w:pPr>
      <w:r w:rsidRPr="00713666">
        <w:rPr>
          <w:rFonts w:ascii="Arial" w:eastAsia="Times New Roman" w:hAnsi="Arial" w:cs="Arial"/>
          <w:b/>
          <w:sz w:val="18"/>
          <w:szCs w:val="18"/>
          <w:lang w:val="vi-VN" w:eastAsia="en-US"/>
        </w:rPr>
        <w:t>Số tiền bảo lãnh của Ngân hàng</w:t>
      </w:r>
      <w:r w:rsidR="00616FE9" w:rsidRPr="00713666">
        <w:rPr>
          <w:rFonts w:ascii="Arial" w:eastAsia="Times New Roman" w:hAnsi="Arial" w:cs="Arial"/>
          <w:b/>
          <w:sz w:val="18"/>
          <w:szCs w:val="18"/>
          <w:lang w:eastAsia="en-US"/>
        </w:rPr>
        <w:t xml:space="preserve"> TNHH Một thành viên</w:t>
      </w:r>
      <w:r w:rsidRPr="00713666">
        <w:rPr>
          <w:rFonts w:ascii="Arial" w:eastAsia="Times New Roman" w:hAnsi="Arial" w:cs="Arial"/>
          <w:b/>
          <w:sz w:val="18"/>
          <w:szCs w:val="18"/>
          <w:lang w:val="vi-VN" w:eastAsia="en-US"/>
        </w:rPr>
        <w:t xml:space="preserve"> United Overseas Bank</w:t>
      </w:r>
      <w:r w:rsidR="00616FE9" w:rsidRPr="00713666">
        <w:rPr>
          <w:rFonts w:ascii="Arial" w:eastAsia="Times New Roman" w:hAnsi="Arial" w:cs="Arial"/>
          <w:b/>
          <w:sz w:val="18"/>
          <w:szCs w:val="18"/>
          <w:lang w:eastAsia="en-US"/>
        </w:rPr>
        <w:t xml:space="preserve"> (Việt Nam) </w:t>
      </w:r>
      <w:r w:rsidRPr="00713666">
        <w:rPr>
          <w:rFonts w:ascii="Arial" w:eastAsia="Times New Roman" w:hAnsi="Arial" w:cs="Arial"/>
          <w:b/>
          <w:sz w:val="18"/>
          <w:szCs w:val="18"/>
          <w:lang w:val="vi-VN" w:eastAsia="en-US"/>
        </w:rPr>
        <w:t xml:space="preserve">sẽ không vượt quá và phải cùng đơn vị tiền tệ với số tiền bồi thường phải trả cho </w:t>
      </w:r>
      <w:r w:rsidRPr="00713666">
        <w:rPr>
          <w:rFonts w:ascii="Arial" w:eastAsia="Times New Roman" w:hAnsi="Arial" w:cs="Arial"/>
          <w:b/>
          <w:sz w:val="18"/>
          <w:szCs w:val="18"/>
          <w:lang w:eastAsia="en-US"/>
        </w:rPr>
        <w:t>Quý công ty</w:t>
      </w:r>
      <w:r w:rsidRPr="00713666">
        <w:rPr>
          <w:rFonts w:ascii="Arial" w:eastAsia="Times New Roman" w:hAnsi="Arial" w:cs="Arial"/>
          <w:b/>
          <w:sz w:val="18"/>
          <w:szCs w:val="18"/>
          <w:lang w:val="vi-VN" w:eastAsia="en-US"/>
        </w:rPr>
        <w:t xml:space="preserve"> theo hai khoản trên.</w:t>
      </w:r>
      <w:r w:rsidRPr="00713666">
        <w:rPr>
          <w:rFonts w:ascii="Arial" w:eastAsia="Times New Roman" w:hAnsi="Arial" w:cs="Arial"/>
          <w:b/>
          <w:sz w:val="18"/>
          <w:szCs w:val="18"/>
          <w:lang w:eastAsia="en-US"/>
        </w:rPr>
        <w:t xml:space="preserve"> </w:t>
      </w:r>
    </w:p>
    <w:p w14:paraId="243A7147"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 xml:space="preserve">The guarantee amount by United Overseas Bank </w:t>
      </w:r>
      <w:r w:rsidR="00616FE9" w:rsidRPr="00713666">
        <w:rPr>
          <w:rFonts w:ascii="Arial" w:eastAsia="Times New Roman" w:hAnsi="Arial" w:cs="Arial"/>
          <w:i/>
          <w:sz w:val="18"/>
          <w:szCs w:val="18"/>
          <w:lang w:val="en-GB" w:eastAsia="en-US"/>
        </w:rPr>
        <w:t xml:space="preserve">(Vietnam) </w:t>
      </w:r>
      <w:r w:rsidRPr="00713666">
        <w:rPr>
          <w:rFonts w:ascii="Arial" w:eastAsia="Times New Roman" w:hAnsi="Arial" w:cs="Arial"/>
          <w:i/>
          <w:sz w:val="18"/>
          <w:szCs w:val="18"/>
          <w:lang w:val="en-GB" w:eastAsia="en-US"/>
        </w:rPr>
        <w:t xml:space="preserve">Limited shall not in any event exceed and be in the same currency with the indemnity amount payable to you under the two preceding paragraphs. </w:t>
      </w:r>
    </w:p>
    <w:p w14:paraId="711872BA"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 xml:space="preserve">Ngay khi </w:t>
      </w:r>
      <w:r w:rsidRPr="00713666">
        <w:rPr>
          <w:rFonts w:ascii="Arial" w:eastAsia="Times New Roman" w:hAnsi="Arial" w:cs="Arial"/>
          <w:b/>
          <w:sz w:val="18"/>
          <w:szCs w:val="18"/>
          <w:lang w:eastAsia="en-US"/>
        </w:rPr>
        <w:t xml:space="preserve">bản chính vận đơn đã được ký hậu được chuyển đến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bản chính Cam kết Bồi hoàn và Bảo lãnh này sẽ được gửi trả lại cho ngân hàng chúng tôi.</w:t>
      </w:r>
    </w:p>
    <w:p w14:paraId="51F643C7"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Once the endorsed Bill(s) of Lading</w:t>
      </w:r>
      <w:r w:rsidRPr="00713666" w:rsidDel="00403F2E">
        <w:rPr>
          <w:rFonts w:ascii="Arial" w:eastAsia="Times New Roman" w:hAnsi="Arial" w:cs="Arial"/>
          <w:i/>
          <w:sz w:val="18"/>
          <w:szCs w:val="18"/>
          <w:lang w:val="en-GB" w:eastAsia="en-US"/>
        </w:rPr>
        <w:t xml:space="preserve"> </w:t>
      </w:r>
      <w:r w:rsidRPr="00713666">
        <w:rPr>
          <w:rFonts w:ascii="Arial" w:eastAsia="Times New Roman" w:hAnsi="Arial" w:cs="Arial"/>
          <w:i/>
          <w:sz w:val="18"/>
          <w:szCs w:val="18"/>
          <w:lang w:val="en-GB" w:eastAsia="en-US"/>
        </w:rPr>
        <w:t>is/are successfully delivered to you, the original of this Indemnity and Guarantee shall be returned to us.</w:t>
      </w:r>
    </w:p>
    <w:p w14:paraId="6F930D05"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eastAsia="en-US"/>
        </w:rPr>
      </w:pPr>
      <w:r w:rsidRPr="00713666">
        <w:rPr>
          <w:rFonts w:ascii="Arial" w:eastAsia="Times New Roman" w:hAnsi="Arial" w:cs="Arial"/>
          <w:b/>
          <w:sz w:val="18"/>
          <w:szCs w:val="18"/>
          <w:lang w:eastAsia="en-US"/>
        </w:rPr>
        <w:t xml:space="preserve">Cam kết Bồi hoàn và Bảo lãnh này sẽ chấm dứt khi bản chính vận đơn đã được ký hậu được chuyển đến </w:t>
      </w:r>
      <w:r w:rsidRPr="00713666">
        <w:rPr>
          <w:rFonts w:ascii="Arial" w:eastAsia="Times New Roman" w:hAnsi="Arial" w:cs="Arial"/>
          <w:b/>
          <w:sz w:val="18"/>
          <w:szCs w:val="18"/>
          <w:lang w:val="en-GB" w:eastAsia="en-US"/>
        </w:rPr>
        <w:t>Quý Công ty</w:t>
      </w:r>
      <w:r w:rsidRPr="00713666">
        <w:rPr>
          <w:rFonts w:ascii="Arial" w:eastAsia="Times New Roman" w:hAnsi="Arial" w:cs="Arial"/>
          <w:b/>
          <w:sz w:val="18"/>
          <w:szCs w:val="18"/>
          <w:lang w:eastAsia="en-US"/>
        </w:rPr>
        <w:t xml:space="preserve"> cho dù bản chính Cam kết Bồi hoàn và Bảo lãnh này có được gửi lại ngân hàng chúng tôi hay không. </w:t>
      </w:r>
    </w:p>
    <w:p w14:paraId="77676FF3"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This Indemnity and Guarantee will be terminated when the endorsed Bill(s) of Lading</w:t>
      </w:r>
      <w:r w:rsidRPr="00713666" w:rsidDel="00403F2E">
        <w:rPr>
          <w:rFonts w:ascii="Arial" w:eastAsia="Times New Roman" w:hAnsi="Arial" w:cs="Arial"/>
          <w:i/>
          <w:sz w:val="18"/>
          <w:szCs w:val="18"/>
          <w:lang w:val="en-GB" w:eastAsia="en-US"/>
        </w:rPr>
        <w:t xml:space="preserve"> </w:t>
      </w:r>
      <w:r w:rsidRPr="00713666">
        <w:rPr>
          <w:rFonts w:ascii="Arial" w:eastAsia="Times New Roman" w:hAnsi="Arial" w:cs="Arial"/>
          <w:i/>
          <w:sz w:val="18"/>
          <w:szCs w:val="18"/>
          <w:lang w:val="en-GB" w:eastAsia="en-US"/>
        </w:rPr>
        <w:t>is/are successfully delivered to you irrespective of whether or not the original of this Indemnity and Guarantee will be returned to us.</w:t>
      </w:r>
    </w:p>
    <w:p w14:paraId="563EB649"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eastAsia="en-US"/>
        </w:rPr>
      </w:pPr>
      <w:r w:rsidRPr="00713666">
        <w:rPr>
          <w:rFonts w:ascii="Arial" w:eastAsia="Times New Roman" w:hAnsi="Arial" w:cs="Arial"/>
          <w:b/>
          <w:sz w:val="18"/>
          <w:szCs w:val="18"/>
          <w:lang w:eastAsia="en-US"/>
        </w:rPr>
        <w:t xml:space="preserve">Cam kết Bồi hoàn và Bảo lãnh này sẽ được điều chỉnh và giải thích theo pháp luật Việt Nam và bất kỳ tranh chấp nào phát sinh từ hoặc liên quan đến Cam kết Bồi hoàn và Bảo lãnh này sẽ được giải quyết bởi Toà án có thẩm quyền của Viêt Nam. </w:t>
      </w:r>
    </w:p>
    <w:p w14:paraId="3EE3F5D9"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This Indemnity and Guarantee shall be governed by and construed in accordance with the laws of Vietnam and any dispute arising out of or in relation with this Indemnity and Guarantee shall be resolved by the competent court of Vietnam.</w:t>
      </w:r>
    </w:p>
    <w:p w14:paraId="4A5B4BD1" w14:textId="77777777" w:rsidR="00FF1D60" w:rsidRPr="00713666" w:rsidRDefault="00FF1D60" w:rsidP="00A45537">
      <w:pPr>
        <w:autoSpaceDE w:val="0"/>
        <w:autoSpaceDN w:val="0"/>
        <w:adjustRightInd w:val="0"/>
        <w:spacing w:after="0" w:line="240" w:lineRule="auto"/>
        <w:ind w:right="-245"/>
        <w:jc w:val="both"/>
        <w:rPr>
          <w:rFonts w:ascii="Arial" w:eastAsia="Times New Roman" w:hAnsi="Arial" w:cs="Arial"/>
          <w:i/>
          <w:color w:val="000000" w:themeColor="text1"/>
          <w:sz w:val="18"/>
          <w:szCs w:val="18"/>
          <w:lang w:val="en-GB" w:eastAsia="en-US"/>
        </w:rPr>
      </w:pPr>
    </w:p>
    <w:p w14:paraId="2B785D6E" w14:textId="77777777" w:rsidR="002D4124" w:rsidRPr="00713666" w:rsidRDefault="002D4124" w:rsidP="002D4124">
      <w:pPr>
        <w:autoSpaceDE w:val="0"/>
        <w:autoSpaceDN w:val="0"/>
        <w:adjustRightInd w:val="0"/>
        <w:spacing w:after="0" w:line="240" w:lineRule="auto"/>
        <w:ind w:right="-245"/>
        <w:jc w:val="both"/>
        <w:rPr>
          <w:rFonts w:ascii="Arial" w:eastAsia="Times New Roman" w:hAnsi="Arial" w:cs="Arial"/>
          <w:i/>
          <w:color w:val="000000" w:themeColor="text1"/>
          <w:sz w:val="18"/>
          <w:szCs w:val="18"/>
          <w:lang w:val="en-GB" w:eastAsia="en-US"/>
        </w:rPr>
      </w:pPr>
      <w:r w:rsidRPr="00713666">
        <w:rPr>
          <w:rFonts w:ascii="Arial" w:hAnsi="Arial" w:cs="Arial"/>
          <w:b/>
          <w:color w:val="000000" w:themeColor="text1"/>
          <w:sz w:val="18"/>
          <w:szCs w:val="18"/>
          <w:lang w:val="pt-BR"/>
        </w:rPr>
        <w:t>Quyền và nghĩa vụ của Quý công ty theo Bảo lãnh này không được chuyển nhượng</w:t>
      </w:r>
      <w:r w:rsidRPr="00713666">
        <w:rPr>
          <w:rFonts w:ascii="Arial" w:eastAsia="Times New Roman" w:hAnsi="Arial" w:cs="Arial"/>
          <w:i/>
          <w:color w:val="000000" w:themeColor="text1"/>
          <w:sz w:val="18"/>
          <w:szCs w:val="18"/>
          <w:lang w:val="en-GB" w:eastAsia="en-US"/>
        </w:rPr>
        <w:t>.</w:t>
      </w:r>
    </w:p>
    <w:p w14:paraId="43A509E5" w14:textId="5538AF52" w:rsidR="002D4124" w:rsidRPr="00713666" w:rsidRDefault="002D4124" w:rsidP="002D4124">
      <w:pPr>
        <w:autoSpaceDE w:val="0"/>
        <w:autoSpaceDN w:val="0"/>
        <w:adjustRightInd w:val="0"/>
        <w:spacing w:after="0" w:line="240" w:lineRule="auto"/>
        <w:ind w:right="-245"/>
        <w:jc w:val="both"/>
        <w:rPr>
          <w:rFonts w:ascii="Arial" w:eastAsia="Times New Roman" w:hAnsi="Arial" w:cs="Arial"/>
          <w:i/>
          <w:color w:val="000000" w:themeColor="text1"/>
          <w:sz w:val="18"/>
          <w:szCs w:val="18"/>
          <w:lang w:val="en-GB" w:eastAsia="en-US"/>
        </w:rPr>
      </w:pPr>
      <w:r w:rsidRPr="00713666">
        <w:rPr>
          <w:rFonts w:ascii="Arial" w:eastAsia="Times New Roman" w:hAnsi="Arial" w:cs="Arial"/>
          <w:i/>
          <w:color w:val="000000" w:themeColor="text1"/>
          <w:sz w:val="18"/>
          <w:szCs w:val="18"/>
          <w:lang w:val="en-GB" w:eastAsia="en-US"/>
        </w:rPr>
        <w:t>Your rights and obligations under th</w:t>
      </w:r>
      <w:r w:rsidR="00027E63">
        <w:rPr>
          <w:rFonts w:ascii="Arial" w:eastAsia="Times New Roman" w:hAnsi="Arial" w:cs="Arial"/>
          <w:i/>
          <w:color w:val="000000" w:themeColor="text1"/>
          <w:sz w:val="18"/>
          <w:szCs w:val="18"/>
          <w:lang w:val="en-GB" w:eastAsia="en-US"/>
        </w:rPr>
        <w:t>is Guarantee cannot be assigned</w:t>
      </w:r>
      <w:bookmarkStart w:id="0" w:name="_GoBack"/>
      <w:bookmarkEnd w:id="0"/>
      <w:r w:rsidRPr="00713666">
        <w:rPr>
          <w:rFonts w:ascii="Arial" w:eastAsia="Times New Roman" w:hAnsi="Arial" w:cs="Arial"/>
          <w:i/>
          <w:color w:val="000000" w:themeColor="text1"/>
          <w:sz w:val="18"/>
          <w:szCs w:val="18"/>
          <w:lang w:val="en-GB" w:eastAsia="en-US"/>
        </w:rPr>
        <w:t>/</w:t>
      </w:r>
    </w:p>
    <w:p w14:paraId="2D79743A" w14:textId="77777777" w:rsidR="002D4124" w:rsidRPr="00713666" w:rsidRDefault="002D4124" w:rsidP="002D4124">
      <w:pPr>
        <w:autoSpaceDE w:val="0"/>
        <w:autoSpaceDN w:val="0"/>
        <w:adjustRightInd w:val="0"/>
        <w:spacing w:after="0" w:line="240" w:lineRule="auto"/>
        <w:ind w:right="-245"/>
        <w:jc w:val="both"/>
        <w:rPr>
          <w:rFonts w:ascii="Arial" w:eastAsia="Times New Roman" w:hAnsi="Arial" w:cs="Arial"/>
          <w:i/>
          <w:color w:val="000000" w:themeColor="text1"/>
          <w:sz w:val="18"/>
          <w:szCs w:val="18"/>
          <w:lang w:val="en-GB" w:eastAsia="en-US"/>
        </w:rPr>
      </w:pPr>
    </w:p>
    <w:p w14:paraId="276CAD56" w14:textId="310ADA9C" w:rsidR="002D4124" w:rsidRPr="00713666" w:rsidRDefault="002D4124" w:rsidP="002D4124">
      <w:pPr>
        <w:spacing w:after="0" w:line="240" w:lineRule="auto"/>
        <w:jc w:val="both"/>
        <w:rPr>
          <w:rFonts w:ascii="Arial" w:hAnsi="Arial" w:cs="Arial"/>
          <w:i/>
          <w:color w:val="000000" w:themeColor="text1"/>
          <w:sz w:val="18"/>
          <w:szCs w:val="18"/>
          <w:lang w:val="pt-BR"/>
        </w:rPr>
      </w:pPr>
      <w:r w:rsidRPr="00713666">
        <w:rPr>
          <w:rFonts w:ascii="Arial" w:hAnsi="Arial" w:cs="Arial"/>
          <w:b/>
          <w:color w:val="000000" w:themeColor="text1"/>
          <w:sz w:val="18"/>
          <w:szCs w:val="18"/>
          <w:lang w:val="pt-BR"/>
        </w:rPr>
        <w:lastRenderedPageBreak/>
        <w:t>Cam kết Bồi hoàn và Bảo lãnh này được phát hành song ngữ bằng tiếng Anh và tiếng Việt. Trong trường hợp có sự không thống nhất giữ hai ngôn ngữ, bản tiếng Việt sẽ được ưu tiên áp dụng.</w:t>
      </w:r>
    </w:p>
    <w:p w14:paraId="0F429509" w14:textId="77777777" w:rsidR="002D4124" w:rsidRPr="00713666" w:rsidRDefault="002D4124" w:rsidP="002D4124">
      <w:pPr>
        <w:pStyle w:val="ListParagraph"/>
        <w:spacing w:after="0"/>
        <w:ind w:left="0"/>
        <w:jc w:val="both"/>
        <w:rPr>
          <w:rFonts w:ascii="Arial" w:hAnsi="Arial" w:cs="Arial"/>
          <w:i/>
          <w:color w:val="000000" w:themeColor="text1"/>
          <w:sz w:val="18"/>
          <w:szCs w:val="18"/>
          <w:lang w:val="pt-BR"/>
        </w:rPr>
      </w:pPr>
      <w:r w:rsidRPr="00713666">
        <w:rPr>
          <w:rFonts w:ascii="Arial" w:eastAsia="SimSun" w:hAnsi="Arial" w:cs="Arial"/>
          <w:i/>
          <w:color w:val="000000" w:themeColor="text1"/>
          <w:sz w:val="18"/>
          <w:szCs w:val="18"/>
          <w:lang w:val="en-SG"/>
        </w:rPr>
        <w:t>This Indemnity and Guarantee shall be made in bilingual English and Vietnamese. In case of any discrepancy between the two languages, the Vietnamese version shall prevail.]</w:t>
      </w:r>
    </w:p>
    <w:p w14:paraId="54BB19E4" w14:textId="77777777" w:rsidR="00A45537" w:rsidRPr="00713666" w:rsidRDefault="00A45537" w:rsidP="00A45537">
      <w:pPr>
        <w:autoSpaceDE w:val="0"/>
        <w:autoSpaceDN w:val="0"/>
        <w:adjustRightInd w:val="0"/>
        <w:spacing w:before="120" w:after="0" w:line="240" w:lineRule="auto"/>
        <w:ind w:right="-245"/>
        <w:jc w:val="both"/>
        <w:rPr>
          <w:rFonts w:ascii="Arial" w:eastAsia="Times New Roman" w:hAnsi="Arial" w:cs="Arial"/>
          <w:b/>
          <w:sz w:val="18"/>
          <w:szCs w:val="18"/>
          <w:lang w:val="pt-BR" w:eastAsia="en-US"/>
        </w:rPr>
      </w:pPr>
      <w:r w:rsidRPr="00713666">
        <w:rPr>
          <w:rFonts w:ascii="Arial" w:eastAsia="Times New Roman" w:hAnsi="Arial" w:cs="Arial"/>
          <w:b/>
          <w:sz w:val="18"/>
          <w:szCs w:val="18"/>
          <w:lang w:val="pt-BR" w:eastAsia="en-US"/>
        </w:rPr>
        <w:t xml:space="preserve">Cam kết Bồi hoàn và Bảo lãnh này được ký bởi người đại diện được ủy quyền và được đóng dấu bởi ngân hàng chúng tôi như là một chứng từ được xác thực. Tuy nhiên, Quý Công ty có thể kiểm tra sự xác thực của Cam kết Bồi hoàn và Bảo lãnh này bằng cách gửi email đến </w:t>
      </w:r>
      <w:r w:rsidRPr="00713666">
        <w:rPr>
          <w:rFonts w:ascii="Arial" w:hAnsi="Arial" w:cs="Arial"/>
          <w:b/>
          <w:sz w:val="18"/>
          <w:szCs w:val="18"/>
          <w:lang w:val="pt-BR"/>
        </w:rPr>
        <w:t xml:space="preserve">vnopstradeops@sg.uob hoặc điện thoại (84-28)38251424 (ext  </w:t>
      </w:r>
      <w:r w:rsidR="00A8793B" w:rsidRPr="00713666">
        <w:rPr>
          <w:rFonts w:ascii="Arial" w:hAnsi="Arial" w:cs="Arial"/>
          <w:b/>
          <w:sz w:val="18"/>
          <w:szCs w:val="18"/>
          <w:lang w:val="pt-BR"/>
        </w:rPr>
        <w:t>803/</w:t>
      </w:r>
      <w:r w:rsidRPr="00713666">
        <w:rPr>
          <w:rFonts w:ascii="Arial" w:hAnsi="Arial" w:cs="Arial"/>
          <w:b/>
          <w:sz w:val="18"/>
          <w:szCs w:val="18"/>
          <w:lang w:val="pt-BR"/>
        </w:rPr>
        <w:t>804/805)</w:t>
      </w:r>
      <w:r w:rsidRPr="00713666">
        <w:rPr>
          <w:rFonts w:ascii="Arial" w:eastAsia="Times New Roman" w:hAnsi="Arial" w:cs="Arial"/>
          <w:b/>
          <w:sz w:val="18"/>
          <w:szCs w:val="18"/>
          <w:lang w:val="pt-BR" w:eastAsia="en-US"/>
        </w:rPr>
        <w:t xml:space="preserve"> </w:t>
      </w:r>
    </w:p>
    <w:p w14:paraId="28DD2F2C" w14:textId="43DA0764" w:rsidR="00A45537" w:rsidRPr="00713666" w:rsidRDefault="00A45537" w:rsidP="00A45537">
      <w:pPr>
        <w:autoSpaceDE w:val="0"/>
        <w:autoSpaceDN w:val="0"/>
        <w:adjustRightInd w:val="0"/>
        <w:spacing w:after="0" w:line="240" w:lineRule="auto"/>
        <w:ind w:right="-245"/>
        <w:jc w:val="both"/>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This Indemnity and Guarantee as signed by our authorised representatives and sealed by our seals is an authenticated document. Notwithstanding, you may verify the authentication of this Indemnity and Guarantee by emailing to vnopstradeops@sg.uob or te</w:t>
      </w:r>
      <w:r w:rsidR="00C72182">
        <w:rPr>
          <w:rFonts w:ascii="Arial" w:eastAsia="Times New Roman" w:hAnsi="Arial" w:cs="Arial"/>
          <w:i/>
          <w:sz w:val="18"/>
          <w:szCs w:val="18"/>
          <w:lang w:val="en-GB" w:eastAsia="en-US"/>
        </w:rPr>
        <w:t xml:space="preserve">lephoning (84-28)38251424 (ext </w:t>
      </w:r>
      <w:r w:rsidR="00A8793B" w:rsidRPr="00713666">
        <w:rPr>
          <w:rFonts w:ascii="Arial" w:eastAsia="Times New Roman" w:hAnsi="Arial" w:cs="Arial"/>
          <w:i/>
          <w:sz w:val="18"/>
          <w:szCs w:val="18"/>
          <w:lang w:val="en-GB" w:eastAsia="en-US"/>
        </w:rPr>
        <w:t>803/</w:t>
      </w:r>
      <w:r w:rsidRPr="00713666">
        <w:rPr>
          <w:rFonts w:ascii="Arial" w:eastAsia="Times New Roman" w:hAnsi="Arial" w:cs="Arial"/>
          <w:i/>
          <w:sz w:val="18"/>
          <w:szCs w:val="18"/>
          <w:lang w:val="en-GB" w:eastAsia="en-US"/>
        </w:rPr>
        <w:t>804/805)</w:t>
      </w:r>
    </w:p>
    <w:p w14:paraId="486781AD" w14:textId="77777777" w:rsidR="00A45537" w:rsidRPr="00713666" w:rsidRDefault="00A45537" w:rsidP="00A45537">
      <w:pPr>
        <w:autoSpaceDE w:val="0"/>
        <w:autoSpaceDN w:val="0"/>
        <w:adjustRightInd w:val="0"/>
        <w:spacing w:after="0" w:line="240" w:lineRule="auto"/>
        <w:ind w:right="-245"/>
        <w:jc w:val="both"/>
        <w:rPr>
          <w:rFonts w:ascii="Arial" w:eastAsia="Times New Roman" w:hAnsi="Arial" w:cs="Arial"/>
          <w:sz w:val="18"/>
          <w:szCs w:val="18"/>
          <w:lang w:val="en-GB" w:eastAsia="en-US"/>
        </w:rPr>
      </w:pPr>
    </w:p>
    <w:tbl>
      <w:tblPr>
        <w:tblStyle w:val="TableGrid"/>
        <w:tblW w:w="9828" w:type="dxa"/>
        <w:tblLook w:val="04A0" w:firstRow="1" w:lastRow="0" w:firstColumn="1" w:lastColumn="0" w:noHBand="0" w:noVBand="1"/>
      </w:tblPr>
      <w:tblGrid>
        <w:gridCol w:w="2875"/>
        <w:gridCol w:w="2790"/>
        <w:gridCol w:w="2070"/>
        <w:gridCol w:w="2093"/>
      </w:tblGrid>
      <w:tr w:rsidR="00A45537" w:rsidRPr="00713666" w14:paraId="645FE659" w14:textId="77777777" w:rsidTr="00C72182">
        <w:tc>
          <w:tcPr>
            <w:tcW w:w="2875" w:type="dxa"/>
          </w:tcPr>
          <w:p w14:paraId="45E6A9C1" w14:textId="77777777" w:rsidR="00A45537" w:rsidRPr="00713666" w:rsidRDefault="00A45537" w:rsidP="00351CC0">
            <w:pPr>
              <w:autoSpaceDE w:val="0"/>
              <w:autoSpaceDN w:val="0"/>
              <w:adjustRightInd w:val="0"/>
              <w:ind w:right="-244"/>
              <w:rPr>
                <w:rFonts w:ascii="Arial" w:eastAsia="SimSun" w:hAnsi="Arial" w:cs="Arial"/>
                <w:i/>
                <w:sz w:val="18"/>
                <w:szCs w:val="18"/>
                <w:lang w:val="en-SG" w:eastAsia="zh-CN"/>
              </w:rPr>
            </w:pPr>
            <w:r w:rsidRPr="00713666">
              <w:rPr>
                <w:rFonts w:ascii="Arial" w:hAnsi="Arial" w:cs="Arial"/>
                <w:b/>
                <w:sz w:val="18"/>
                <w:szCs w:val="18"/>
                <w:lang w:val="fr-FR"/>
              </w:rPr>
              <w:t>SỐ CÔNG TEN NƠ/SỐ NIÊM PHONG/ KÝ HIỆU VÀ SỐ</w:t>
            </w:r>
            <w:r w:rsidRPr="00713666">
              <w:rPr>
                <w:rFonts w:ascii="Arial" w:eastAsia="SimSun" w:hAnsi="Arial" w:cs="Arial"/>
                <w:b/>
                <w:sz w:val="18"/>
                <w:szCs w:val="18"/>
                <w:lang w:val="fr-FR" w:eastAsia="zh-CN"/>
              </w:rPr>
              <w:t xml:space="preserve"> </w:t>
            </w:r>
            <w:r w:rsidRPr="00713666">
              <w:rPr>
                <w:rFonts w:ascii="Arial" w:eastAsia="SimSun" w:hAnsi="Arial" w:cs="Arial"/>
                <w:i/>
                <w:sz w:val="18"/>
                <w:szCs w:val="18"/>
                <w:lang w:val="fr-FR" w:eastAsia="zh-CN"/>
              </w:rPr>
              <w:t xml:space="preserve">CONTAINER NOS./ </w:t>
            </w:r>
            <w:r w:rsidRPr="00713666">
              <w:rPr>
                <w:rFonts w:ascii="Arial" w:eastAsia="SimSun" w:hAnsi="Arial" w:cs="Arial"/>
                <w:i/>
                <w:sz w:val="18"/>
                <w:szCs w:val="18"/>
                <w:lang w:val="en-SG" w:eastAsia="zh-CN"/>
              </w:rPr>
              <w:t xml:space="preserve">SEAL NO. MARKS AND NO. </w:t>
            </w:r>
          </w:p>
        </w:tc>
        <w:tc>
          <w:tcPr>
            <w:tcW w:w="2790" w:type="dxa"/>
          </w:tcPr>
          <w:p w14:paraId="3D0B3E22" w14:textId="40221712" w:rsidR="00A45537" w:rsidRPr="00713666" w:rsidRDefault="00A45537" w:rsidP="00C72182">
            <w:pPr>
              <w:autoSpaceDE w:val="0"/>
              <w:autoSpaceDN w:val="0"/>
              <w:adjustRightInd w:val="0"/>
              <w:rPr>
                <w:rFonts w:ascii="Arial" w:eastAsia="SimSun" w:hAnsi="Arial" w:cs="Arial"/>
                <w:b/>
                <w:sz w:val="18"/>
                <w:szCs w:val="18"/>
                <w:lang w:val="en-SG" w:eastAsia="zh-CN"/>
              </w:rPr>
            </w:pPr>
            <w:r w:rsidRPr="00713666">
              <w:rPr>
                <w:rFonts w:ascii="Arial" w:hAnsi="Arial" w:cs="Arial"/>
                <w:b/>
                <w:sz w:val="18"/>
                <w:szCs w:val="18"/>
              </w:rPr>
              <w:t>SỐ LƯỢNG CÔNG TEN NƠ/ KIỆN HÀNG/ MÔ TẢ HÀNG HÓA</w:t>
            </w:r>
            <w:r w:rsidRPr="00713666">
              <w:rPr>
                <w:rFonts w:ascii="Arial" w:eastAsia="SimSun" w:hAnsi="Arial" w:cs="Arial"/>
                <w:b/>
                <w:sz w:val="18"/>
                <w:szCs w:val="18"/>
                <w:lang w:val="en-SG" w:eastAsia="zh-CN"/>
              </w:rPr>
              <w:t xml:space="preserve"> / </w:t>
            </w:r>
            <w:r w:rsidRPr="00713666">
              <w:rPr>
                <w:rFonts w:ascii="Arial" w:eastAsia="SimSun" w:hAnsi="Arial" w:cs="Arial"/>
                <w:i/>
                <w:sz w:val="18"/>
                <w:szCs w:val="18"/>
                <w:lang w:val="en-SG" w:eastAsia="zh-CN"/>
              </w:rPr>
              <w:t>NO.  OF CONTAINERS / PACKAGES / DESCRIPTION OF GOODS</w:t>
            </w:r>
          </w:p>
        </w:tc>
        <w:tc>
          <w:tcPr>
            <w:tcW w:w="2070" w:type="dxa"/>
          </w:tcPr>
          <w:p w14:paraId="735B8334" w14:textId="77777777" w:rsidR="00A45537" w:rsidRPr="00713666" w:rsidRDefault="00A45537" w:rsidP="00351CC0">
            <w:pPr>
              <w:ind w:right="-244"/>
              <w:rPr>
                <w:rFonts w:ascii="Arial" w:hAnsi="Arial" w:cs="Arial"/>
                <w:b/>
                <w:sz w:val="18"/>
                <w:szCs w:val="18"/>
              </w:rPr>
            </w:pPr>
            <w:r w:rsidRPr="00713666">
              <w:rPr>
                <w:rFonts w:ascii="Arial" w:hAnsi="Arial" w:cs="Arial"/>
                <w:b/>
                <w:sz w:val="18"/>
                <w:szCs w:val="18"/>
              </w:rPr>
              <w:t>CẢNG XẾP HÀNG</w:t>
            </w:r>
            <w:r w:rsidRPr="00713666">
              <w:rPr>
                <w:rFonts w:ascii="Arial" w:eastAsia="SimSun" w:hAnsi="Arial" w:cs="Arial"/>
                <w:b/>
                <w:sz w:val="18"/>
                <w:szCs w:val="18"/>
                <w:lang w:val="en-SG" w:eastAsia="zh-CN"/>
              </w:rPr>
              <w:t xml:space="preserve"> /    </w:t>
            </w:r>
            <w:r w:rsidRPr="00713666">
              <w:rPr>
                <w:rFonts w:ascii="Arial" w:eastAsia="SimSun" w:hAnsi="Arial" w:cs="Arial"/>
                <w:i/>
                <w:sz w:val="18"/>
                <w:szCs w:val="18"/>
                <w:lang w:val="en-SG" w:eastAsia="zh-CN"/>
              </w:rPr>
              <w:t>PORT OF SHIPMENT</w:t>
            </w:r>
            <w:r w:rsidRPr="00713666">
              <w:rPr>
                <w:rFonts w:ascii="Arial" w:eastAsia="SimSun" w:hAnsi="Arial" w:cs="Arial"/>
                <w:b/>
                <w:sz w:val="18"/>
                <w:szCs w:val="18"/>
                <w:lang w:val="en-SG" w:eastAsia="zh-CN"/>
              </w:rPr>
              <w:t xml:space="preserve"> </w:t>
            </w:r>
          </w:p>
        </w:tc>
        <w:tc>
          <w:tcPr>
            <w:tcW w:w="2093" w:type="dxa"/>
          </w:tcPr>
          <w:p w14:paraId="18C54E77" w14:textId="77777777" w:rsidR="00A45537" w:rsidRPr="00713666" w:rsidRDefault="00A45537" w:rsidP="00351CC0">
            <w:pPr>
              <w:ind w:right="-244"/>
              <w:rPr>
                <w:rFonts w:ascii="Arial" w:hAnsi="Arial" w:cs="Arial"/>
                <w:b/>
                <w:sz w:val="18"/>
                <w:szCs w:val="18"/>
              </w:rPr>
            </w:pPr>
            <w:r w:rsidRPr="00713666">
              <w:rPr>
                <w:rFonts w:ascii="Arial" w:hAnsi="Arial" w:cs="Arial"/>
                <w:b/>
                <w:sz w:val="18"/>
                <w:szCs w:val="18"/>
              </w:rPr>
              <w:t xml:space="preserve">CẢNG DỠ HÀNG/        </w:t>
            </w:r>
            <w:r w:rsidRPr="00713666">
              <w:rPr>
                <w:rFonts w:ascii="Arial" w:hAnsi="Arial" w:cs="Arial"/>
                <w:i/>
                <w:sz w:val="18"/>
                <w:szCs w:val="18"/>
              </w:rPr>
              <w:t>PORT  OF DISCHARGE</w:t>
            </w:r>
            <w:r w:rsidRPr="00713666">
              <w:rPr>
                <w:rFonts w:ascii="Arial" w:hAnsi="Arial" w:cs="Arial"/>
                <w:b/>
                <w:sz w:val="18"/>
                <w:szCs w:val="18"/>
              </w:rPr>
              <w:t xml:space="preserve"> </w:t>
            </w:r>
          </w:p>
        </w:tc>
      </w:tr>
      <w:tr w:rsidR="00A45537" w:rsidRPr="00713666" w14:paraId="075D52A3" w14:textId="77777777" w:rsidTr="00C72182">
        <w:tc>
          <w:tcPr>
            <w:tcW w:w="2875" w:type="dxa"/>
          </w:tcPr>
          <w:p w14:paraId="4E14CA3C" w14:textId="77777777" w:rsidR="00A45537" w:rsidRPr="00713666" w:rsidRDefault="00A45537" w:rsidP="00351CC0">
            <w:pPr>
              <w:autoSpaceDE w:val="0"/>
              <w:autoSpaceDN w:val="0"/>
              <w:adjustRightInd w:val="0"/>
              <w:ind w:right="-244"/>
              <w:rPr>
                <w:rFonts w:ascii="Arial" w:hAnsi="Arial" w:cs="Arial"/>
                <w:b/>
                <w:sz w:val="18"/>
                <w:szCs w:val="18"/>
              </w:rPr>
            </w:pPr>
          </w:p>
          <w:p w14:paraId="0DA0F1D2" w14:textId="269E745C" w:rsidR="00A45537" w:rsidRPr="00713666" w:rsidRDefault="00C72182" w:rsidP="00351CC0">
            <w:pPr>
              <w:autoSpaceDE w:val="0"/>
              <w:autoSpaceDN w:val="0"/>
              <w:adjustRightInd w:val="0"/>
              <w:ind w:right="-244"/>
              <w:rPr>
                <w:rFonts w:ascii="Arial" w:hAnsi="Arial" w:cs="Arial"/>
                <w:b/>
                <w:sz w:val="18"/>
                <w:szCs w:val="18"/>
              </w:rPr>
            </w:pPr>
            <w:sdt>
              <w:sdtPr>
                <w:rPr>
                  <w:rFonts w:ascii="Arial" w:hAnsi="Arial" w:cs="Arial"/>
                  <w:sz w:val="18"/>
                  <w:szCs w:val="18"/>
                  <w:shd w:val="clear" w:color="auto" w:fill="FFFFCC"/>
                </w:rPr>
                <w:id w:val="1645091090"/>
              </w:sdtPr>
              <w:sdtContent>
                <w:r w:rsidRPr="00C72182">
                  <w:rPr>
                    <w:rFonts w:ascii="Arial" w:hAnsi="Arial" w:cs="Arial"/>
                    <w:sz w:val="18"/>
                    <w:szCs w:val="18"/>
                    <w:shd w:val="clear" w:color="auto" w:fill="FFFFCC"/>
                  </w:rPr>
                  <w:t>Type here</w:t>
                </w:r>
              </w:sdtContent>
            </w:sdt>
            <w:r w:rsidRPr="00713666">
              <w:rPr>
                <w:rFonts w:ascii="Arial" w:hAnsi="Arial" w:cs="Arial"/>
                <w:b/>
                <w:sz w:val="18"/>
                <w:szCs w:val="18"/>
              </w:rPr>
              <w:t xml:space="preserve"> </w:t>
            </w:r>
          </w:p>
          <w:p w14:paraId="7269C31A" w14:textId="77777777" w:rsidR="00A45537" w:rsidRPr="00713666" w:rsidRDefault="00A45537" w:rsidP="00351CC0">
            <w:pPr>
              <w:autoSpaceDE w:val="0"/>
              <w:autoSpaceDN w:val="0"/>
              <w:adjustRightInd w:val="0"/>
              <w:ind w:right="-244"/>
              <w:rPr>
                <w:rFonts w:ascii="Arial" w:hAnsi="Arial" w:cs="Arial"/>
                <w:b/>
                <w:sz w:val="18"/>
                <w:szCs w:val="18"/>
              </w:rPr>
            </w:pPr>
          </w:p>
        </w:tc>
        <w:tc>
          <w:tcPr>
            <w:tcW w:w="2790" w:type="dxa"/>
          </w:tcPr>
          <w:p w14:paraId="5E6EB707" w14:textId="77777777" w:rsidR="00A45537" w:rsidRPr="00713666" w:rsidRDefault="00A45537" w:rsidP="00C72182">
            <w:pPr>
              <w:autoSpaceDE w:val="0"/>
              <w:autoSpaceDN w:val="0"/>
              <w:adjustRightInd w:val="0"/>
              <w:rPr>
                <w:rFonts w:ascii="Arial" w:hAnsi="Arial" w:cs="Arial"/>
                <w:b/>
                <w:sz w:val="18"/>
                <w:szCs w:val="18"/>
              </w:rPr>
            </w:pPr>
          </w:p>
          <w:p w14:paraId="587067AD" w14:textId="73663ED6" w:rsidR="00A45537" w:rsidRPr="00713666" w:rsidRDefault="00C72182" w:rsidP="00C72182">
            <w:pPr>
              <w:autoSpaceDE w:val="0"/>
              <w:autoSpaceDN w:val="0"/>
              <w:adjustRightInd w:val="0"/>
              <w:rPr>
                <w:rFonts w:ascii="Arial" w:hAnsi="Arial" w:cs="Arial"/>
                <w:b/>
                <w:sz w:val="18"/>
                <w:szCs w:val="18"/>
              </w:rPr>
            </w:pPr>
            <w:sdt>
              <w:sdtPr>
                <w:rPr>
                  <w:rFonts w:ascii="Arial" w:hAnsi="Arial" w:cs="Arial"/>
                  <w:sz w:val="18"/>
                  <w:szCs w:val="18"/>
                  <w:shd w:val="clear" w:color="auto" w:fill="FFFFCC"/>
                </w:rPr>
                <w:id w:val="1253160884"/>
              </w:sdtPr>
              <w:sdtContent>
                <w:r w:rsidRPr="00C72182">
                  <w:rPr>
                    <w:rFonts w:ascii="Arial" w:hAnsi="Arial" w:cs="Arial"/>
                    <w:sz w:val="18"/>
                    <w:szCs w:val="18"/>
                    <w:shd w:val="clear" w:color="auto" w:fill="FFFFCC"/>
                  </w:rPr>
                  <w:t>Type here</w:t>
                </w:r>
              </w:sdtContent>
            </w:sdt>
          </w:p>
        </w:tc>
        <w:tc>
          <w:tcPr>
            <w:tcW w:w="2070" w:type="dxa"/>
          </w:tcPr>
          <w:p w14:paraId="6B463368" w14:textId="77777777" w:rsidR="00A45537" w:rsidRPr="00713666" w:rsidRDefault="00A45537" w:rsidP="00351CC0">
            <w:pPr>
              <w:autoSpaceDE w:val="0"/>
              <w:autoSpaceDN w:val="0"/>
              <w:adjustRightInd w:val="0"/>
              <w:ind w:right="-244"/>
              <w:rPr>
                <w:rFonts w:ascii="Arial" w:hAnsi="Arial" w:cs="Arial"/>
                <w:b/>
                <w:sz w:val="18"/>
                <w:szCs w:val="18"/>
              </w:rPr>
            </w:pPr>
          </w:p>
          <w:p w14:paraId="7F2F1BA2" w14:textId="36CB6D57" w:rsidR="00A45537" w:rsidRPr="00713666" w:rsidRDefault="00C72182" w:rsidP="00351CC0">
            <w:pPr>
              <w:autoSpaceDE w:val="0"/>
              <w:autoSpaceDN w:val="0"/>
              <w:adjustRightInd w:val="0"/>
              <w:ind w:right="-244"/>
              <w:rPr>
                <w:rFonts w:ascii="Arial" w:hAnsi="Arial" w:cs="Arial"/>
                <w:b/>
                <w:sz w:val="18"/>
                <w:szCs w:val="18"/>
              </w:rPr>
            </w:pPr>
            <w:sdt>
              <w:sdtPr>
                <w:rPr>
                  <w:rFonts w:ascii="Arial" w:hAnsi="Arial" w:cs="Arial"/>
                  <w:sz w:val="18"/>
                  <w:szCs w:val="18"/>
                  <w:shd w:val="clear" w:color="auto" w:fill="FFFFCC"/>
                </w:rPr>
                <w:id w:val="29228816"/>
              </w:sdtPr>
              <w:sdtContent>
                <w:r w:rsidRPr="00C72182">
                  <w:rPr>
                    <w:rFonts w:ascii="Arial" w:hAnsi="Arial" w:cs="Arial"/>
                    <w:sz w:val="18"/>
                    <w:szCs w:val="18"/>
                    <w:shd w:val="clear" w:color="auto" w:fill="FFFFCC"/>
                  </w:rPr>
                  <w:t>Type here</w:t>
                </w:r>
              </w:sdtContent>
            </w:sdt>
          </w:p>
        </w:tc>
        <w:tc>
          <w:tcPr>
            <w:tcW w:w="2093" w:type="dxa"/>
          </w:tcPr>
          <w:p w14:paraId="4D44039F" w14:textId="77777777" w:rsidR="00A45537" w:rsidRPr="00713666" w:rsidRDefault="00A45537" w:rsidP="00351CC0">
            <w:pPr>
              <w:autoSpaceDE w:val="0"/>
              <w:autoSpaceDN w:val="0"/>
              <w:adjustRightInd w:val="0"/>
              <w:ind w:right="-244"/>
              <w:rPr>
                <w:rFonts w:ascii="Arial" w:hAnsi="Arial" w:cs="Arial"/>
                <w:b/>
                <w:sz w:val="18"/>
                <w:szCs w:val="18"/>
              </w:rPr>
            </w:pPr>
          </w:p>
          <w:p w14:paraId="454BC8A6" w14:textId="4066F704" w:rsidR="00A45537" w:rsidRPr="00713666" w:rsidRDefault="00C72182" w:rsidP="00351CC0">
            <w:pPr>
              <w:autoSpaceDE w:val="0"/>
              <w:autoSpaceDN w:val="0"/>
              <w:adjustRightInd w:val="0"/>
              <w:ind w:right="-244"/>
              <w:rPr>
                <w:rFonts w:ascii="Arial" w:hAnsi="Arial" w:cs="Arial"/>
                <w:b/>
                <w:sz w:val="18"/>
                <w:szCs w:val="18"/>
              </w:rPr>
            </w:pPr>
            <w:sdt>
              <w:sdtPr>
                <w:rPr>
                  <w:rFonts w:ascii="Arial" w:hAnsi="Arial" w:cs="Arial"/>
                  <w:sz w:val="18"/>
                  <w:szCs w:val="18"/>
                  <w:shd w:val="clear" w:color="auto" w:fill="FFFFCC"/>
                </w:rPr>
                <w:id w:val="821542454"/>
              </w:sdtPr>
              <w:sdtContent>
                <w:r w:rsidRPr="00C72182">
                  <w:rPr>
                    <w:rFonts w:ascii="Arial" w:hAnsi="Arial" w:cs="Arial"/>
                    <w:sz w:val="18"/>
                    <w:szCs w:val="18"/>
                    <w:shd w:val="clear" w:color="auto" w:fill="FFFFCC"/>
                  </w:rPr>
                  <w:t>Type here</w:t>
                </w:r>
              </w:sdtContent>
            </w:sdt>
          </w:p>
        </w:tc>
      </w:tr>
    </w:tbl>
    <w:p w14:paraId="2237F1E3" w14:textId="77777777" w:rsidR="00AB345B" w:rsidRPr="00713666" w:rsidRDefault="00AB345B" w:rsidP="00A45537">
      <w:pPr>
        <w:autoSpaceDE w:val="0"/>
        <w:autoSpaceDN w:val="0"/>
        <w:adjustRightInd w:val="0"/>
        <w:spacing w:after="0" w:line="240" w:lineRule="auto"/>
        <w:ind w:right="-244"/>
        <w:jc w:val="both"/>
        <w:rPr>
          <w:rFonts w:ascii="Arial" w:eastAsia="Times New Roman" w:hAnsi="Arial" w:cs="Arial"/>
          <w:b/>
          <w:sz w:val="18"/>
          <w:szCs w:val="18"/>
          <w:lang w:eastAsia="en-US"/>
        </w:rPr>
      </w:pPr>
    </w:p>
    <w:p w14:paraId="70924BD6" w14:textId="66666577" w:rsidR="00C72182" w:rsidRPr="00C72182" w:rsidRDefault="00C72182" w:rsidP="00C72182">
      <w:pPr>
        <w:autoSpaceDE w:val="0"/>
        <w:autoSpaceDN w:val="0"/>
        <w:adjustRightInd w:val="0"/>
        <w:spacing w:after="0" w:line="240" w:lineRule="auto"/>
        <w:ind w:right="-244"/>
        <w:jc w:val="both"/>
        <w:rPr>
          <w:rFonts w:ascii="Arial" w:eastAsia="Times New Roman" w:hAnsi="Arial" w:cs="Arial"/>
          <w:b/>
          <w:sz w:val="18"/>
          <w:szCs w:val="18"/>
          <w:lang w:eastAsia="en-US"/>
        </w:rPr>
      </w:pPr>
      <w:r>
        <w:rPr>
          <w:rFonts w:ascii="Arial" w:eastAsia="Times New Roman" w:hAnsi="Arial" w:cs="Arial"/>
          <w:b/>
          <w:sz w:val="18"/>
          <w:szCs w:val="18"/>
          <w:lang w:eastAsia="en-US"/>
        </w:rPr>
        <w:t>C</w:t>
      </w:r>
      <w:r w:rsidRPr="00C72182">
        <w:rPr>
          <w:rFonts w:ascii="Arial" w:eastAsia="Times New Roman" w:hAnsi="Arial" w:cs="Arial"/>
          <w:b/>
          <w:sz w:val="18"/>
          <w:szCs w:val="18"/>
          <w:lang w:eastAsia="en-US"/>
        </w:rPr>
        <w:t xml:space="preserve">ác cam kết bồi hoàn kèm theo bảo lãnh giới hạn hoặc có các lưu ý loại trừ dưới bất kỳ hình thức nào đều không được chấp nhận. </w:t>
      </w:r>
    </w:p>
    <w:p w14:paraId="1480A4C8" w14:textId="692F80F2" w:rsidR="00C72182" w:rsidRPr="00C72182" w:rsidRDefault="00C72182" w:rsidP="00C72182">
      <w:pPr>
        <w:autoSpaceDE w:val="0"/>
        <w:autoSpaceDN w:val="0"/>
        <w:adjustRightInd w:val="0"/>
        <w:spacing w:after="0" w:line="240" w:lineRule="auto"/>
        <w:ind w:right="-244"/>
        <w:jc w:val="both"/>
        <w:rPr>
          <w:rFonts w:ascii="Arial" w:eastAsia="Times New Roman" w:hAnsi="Arial" w:cs="Arial"/>
          <w:i/>
          <w:sz w:val="18"/>
          <w:szCs w:val="18"/>
          <w:lang w:eastAsia="en-US"/>
        </w:rPr>
      </w:pPr>
      <w:r w:rsidRPr="00C72182">
        <w:rPr>
          <w:rFonts w:ascii="Arial" w:eastAsia="Times New Roman" w:hAnsi="Arial" w:cs="Arial"/>
          <w:i/>
          <w:sz w:val="18"/>
          <w:szCs w:val="18"/>
          <w:lang w:eastAsia="en-US"/>
        </w:rPr>
        <w:t>I</w:t>
      </w:r>
      <w:r w:rsidRPr="00C72182">
        <w:rPr>
          <w:rFonts w:ascii="Arial" w:eastAsia="Times New Roman" w:hAnsi="Arial" w:cs="Arial"/>
          <w:i/>
          <w:sz w:val="18"/>
          <w:szCs w:val="18"/>
          <w:lang w:eastAsia="en-US"/>
        </w:rPr>
        <w:t>ndemnities with limited guarantees or bearing any qualifying remarks whatsoever can’t be accepted.</w:t>
      </w:r>
    </w:p>
    <w:p w14:paraId="5E72BF2B" w14:textId="77777777" w:rsidR="00C72182" w:rsidRPr="00713666" w:rsidRDefault="00C72182" w:rsidP="00C72182">
      <w:pPr>
        <w:autoSpaceDE w:val="0"/>
        <w:autoSpaceDN w:val="0"/>
        <w:adjustRightInd w:val="0"/>
        <w:spacing w:after="0" w:line="240" w:lineRule="auto"/>
        <w:ind w:right="-244"/>
        <w:jc w:val="both"/>
        <w:rPr>
          <w:rFonts w:ascii="Arial" w:eastAsia="Times New Roman" w:hAnsi="Arial" w:cs="Arial"/>
          <w:b/>
          <w:sz w:val="18"/>
          <w:szCs w:val="18"/>
          <w:lang w:eastAsia="en-US"/>
        </w:rPr>
      </w:pPr>
    </w:p>
    <w:p w14:paraId="5258E3A0" w14:textId="77777777" w:rsidR="00A45537" w:rsidRPr="00713666" w:rsidRDefault="00A45537" w:rsidP="00A45537">
      <w:pPr>
        <w:autoSpaceDE w:val="0"/>
        <w:autoSpaceDN w:val="0"/>
        <w:adjustRightInd w:val="0"/>
        <w:spacing w:after="0" w:line="240" w:lineRule="auto"/>
        <w:ind w:right="-244"/>
        <w:jc w:val="center"/>
        <w:rPr>
          <w:rFonts w:ascii="Arial" w:eastAsia="Times New Roman" w:hAnsi="Arial" w:cs="Arial"/>
          <w:b/>
          <w:sz w:val="18"/>
          <w:szCs w:val="18"/>
          <w:lang w:val="en-GB" w:eastAsia="en-US"/>
        </w:rPr>
      </w:pPr>
      <w:r w:rsidRPr="00713666">
        <w:rPr>
          <w:rFonts w:ascii="Arial" w:eastAsia="Times New Roman" w:hAnsi="Arial" w:cs="Arial"/>
          <w:b/>
          <w:sz w:val="18"/>
          <w:szCs w:val="18"/>
          <w:lang w:val="en-GB" w:eastAsia="en-US"/>
        </w:rPr>
        <w:t>CHÚNG TÔI ĐỒNG CAM KẾT BỒI HOÀN VÀ BẢO LÃNH</w:t>
      </w:r>
    </w:p>
    <w:p w14:paraId="37214DE3" w14:textId="77777777" w:rsidR="00A45537" w:rsidRPr="00713666" w:rsidRDefault="00A45537" w:rsidP="00A45537">
      <w:pPr>
        <w:autoSpaceDE w:val="0"/>
        <w:autoSpaceDN w:val="0"/>
        <w:adjustRightInd w:val="0"/>
        <w:spacing w:after="0" w:line="240" w:lineRule="auto"/>
        <w:ind w:right="-244"/>
        <w:jc w:val="center"/>
        <w:rPr>
          <w:rFonts w:ascii="Arial" w:eastAsia="Times New Roman" w:hAnsi="Arial" w:cs="Arial"/>
          <w:i/>
          <w:sz w:val="18"/>
          <w:szCs w:val="18"/>
          <w:lang w:val="en-GB" w:eastAsia="en-US"/>
        </w:rPr>
      </w:pPr>
      <w:r w:rsidRPr="00713666">
        <w:rPr>
          <w:rFonts w:ascii="Arial" w:eastAsia="Times New Roman" w:hAnsi="Arial" w:cs="Arial"/>
          <w:i/>
          <w:sz w:val="18"/>
          <w:szCs w:val="18"/>
          <w:lang w:val="en-GB" w:eastAsia="en-US"/>
        </w:rPr>
        <w:t>WE JOIN IN THE ABOVE INDEMNITY AND GUARANTEE</w:t>
      </w:r>
    </w:p>
    <w:p w14:paraId="13B5D25D" w14:textId="77777777" w:rsidR="00A45537" w:rsidRPr="00713666" w:rsidRDefault="00A45537" w:rsidP="00A45537">
      <w:pPr>
        <w:autoSpaceDE w:val="0"/>
        <w:autoSpaceDN w:val="0"/>
        <w:adjustRightInd w:val="0"/>
        <w:spacing w:after="0" w:line="240" w:lineRule="auto"/>
        <w:ind w:right="-244"/>
        <w:jc w:val="center"/>
        <w:rPr>
          <w:rFonts w:ascii="Arial" w:eastAsia="Times New Roman" w:hAnsi="Arial" w:cs="Arial"/>
          <w:b/>
          <w:sz w:val="18"/>
          <w:szCs w:val="18"/>
          <w:lang w:val="en-GB" w:eastAsia="en-US"/>
        </w:rPr>
      </w:pPr>
    </w:p>
    <w:p w14:paraId="4153E58B" w14:textId="77777777" w:rsidR="00A45537" w:rsidRPr="00713666" w:rsidRDefault="00A45537" w:rsidP="00A45537">
      <w:pPr>
        <w:autoSpaceDE w:val="0"/>
        <w:autoSpaceDN w:val="0"/>
        <w:adjustRightInd w:val="0"/>
        <w:spacing w:after="0" w:line="240" w:lineRule="auto"/>
        <w:ind w:right="-244"/>
        <w:jc w:val="center"/>
        <w:rPr>
          <w:rFonts w:ascii="Arial" w:eastAsia="Times New Roman" w:hAnsi="Arial" w:cs="Arial"/>
          <w:b/>
          <w:sz w:val="18"/>
          <w:szCs w:val="18"/>
          <w:lang w:val="en-GB" w:eastAsia="en-US"/>
        </w:rPr>
      </w:pPr>
    </w:p>
    <w:tbl>
      <w:tblPr>
        <w:tblStyle w:val="TableGrid"/>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5349"/>
      </w:tblGrid>
      <w:tr w:rsidR="00A45537" w:rsidRPr="00713666" w14:paraId="74C063AC" w14:textId="77777777" w:rsidTr="00027E63">
        <w:trPr>
          <w:trHeight w:val="2003"/>
        </w:trPr>
        <w:tc>
          <w:tcPr>
            <w:tcW w:w="4920" w:type="dxa"/>
          </w:tcPr>
          <w:p w14:paraId="4A99E255" w14:textId="77777777" w:rsidR="00A45537" w:rsidRPr="00713666" w:rsidRDefault="00A45537" w:rsidP="00351CC0">
            <w:pPr>
              <w:autoSpaceDE w:val="0"/>
              <w:autoSpaceDN w:val="0"/>
              <w:adjustRightInd w:val="0"/>
              <w:ind w:right="-244"/>
              <w:rPr>
                <w:rFonts w:ascii="Arial" w:hAnsi="Arial" w:cs="Arial"/>
                <w:b/>
                <w:sz w:val="18"/>
                <w:szCs w:val="18"/>
              </w:rPr>
            </w:pPr>
            <w:r w:rsidRPr="00713666">
              <w:rPr>
                <w:rFonts w:ascii="Arial" w:hAnsi="Arial" w:cs="Arial"/>
                <w:b/>
                <w:sz w:val="18"/>
                <w:szCs w:val="18"/>
              </w:rPr>
              <w:tab/>
            </w:r>
          </w:p>
          <w:p w14:paraId="0C8CB2BF" w14:textId="77777777" w:rsidR="00A45537" w:rsidRPr="00713666" w:rsidRDefault="00A45537" w:rsidP="00351CC0">
            <w:pPr>
              <w:autoSpaceDE w:val="0"/>
              <w:autoSpaceDN w:val="0"/>
              <w:adjustRightInd w:val="0"/>
              <w:ind w:right="-244"/>
              <w:rPr>
                <w:rFonts w:ascii="Arial" w:hAnsi="Arial" w:cs="Arial"/>
                <w:b/>
                <w:sz w:val="18"/>
                <w:szCs w:val="18"/>
              </w:rPr>
            </w:pPr>
          </w:p>
          <w:p w14:paraId="0CB1F107" w14:textId="77777777" w:rsidR="00AB345B" w:rsidRPr="00713666" w:rsidRDefault="00AB345B" w:rsidP="00351CC0">
            <w:pPr>
              <w:autoSpaceDE w:val="0"/>
              <w:autoSpaceDN w:val="0"/>
              <w:adjustRightInd w:val="0"/>
              <w:ind w:right="-244"/>
              <w:rPr>
                <w:rFonts w:ascii="Arial" w:hAnsi="Arial" w:cs="Arial"/>
                <w:b/>
                <w:sz w:val="18"/>
                <w:szCs w:val="18"/>
              </w:rPr>
            </w:pPr>
          </w:p>
          <w:p w14:paraId="21785065" w14:textId="77777777" w:rsidR="00AB345B" w:rsidRPr="00713666" w:rsidRDefault="00AB345B" w:rsidP="00351CC0">
            <w:pPr>
              <w:autoSpaceDE w:val="0"/>
              <w:autoSpaceDN w:val="0"/>
              <w:adjustRightInd w:val="0"/>
              <w:ind w:right="-244"/>
              <w:rPr>
                <w:rFonts w:ascii="Arial" w:hAnsi="Arial" w:cs="Arial"/>
                <w:b/>
                <w:sz w:val="18"/>
                <w:szCs w:val="18"/>
              </w:rPr>
            </w:pPr>
          </w:p>
          <w:p w14:paraId="1FB0E4AC" w14:textId="77777777" w:rsidR="00A45537" w:rsidRPr="00713666" w:rsidRDefault="00A45537" w:rsidP="00351CC0">
            <w:pPr>
              <w:autoSpaceDE w:val="0"/>
              <w:autoSpaceDN w:val="0"/>
              <w:adjustRightInd w:val="0"/>
              <w:ind w:right="-244"/>
              <w:rPr>
                <w:rFonts w:ascii="Arial" w:hAnsi="Arial" w:cs="Arial"/>
                <w:b/>
                <w:sz w:val="18"/>
                <w:szCs w:val="18"/>
              </w:rPr>
            </w:pPr>
          </w:p>
          <w:p w14:paraId="604153E1" w14:textId="77777777" w:rsidR="00A45537" w:rsidRPr="00713666" w:rsidRDefault="00A45537" w:rsidP="00351CC0">
            <w:pPr>
              <w:autoSpaceDE w:val="0"/>
              <w:autoSpaceDN w:val="0"/>
              <w:adjustRightInd w:val="0"/>
              <w:ind w:right="-244"/>
              <w:rPr>
                <w:rFonts w:ascii="Arial" w:hAnsi="Arial" w:cs="Arial"/>
                <w:b/>
                <w:sz w:val="18"/>
                <w:szCs w:val="18"/>
              </w:rPr>
            </w:pPr>
            <w:r w:rsidRPr="00713666">
              <w:rPr>
                <w:rFonts w:ascii="Arial" w:hAnsi="Arial" w:cs="Arial"/>
                <w:b/>
                <w:sz w:val="18"/>
                <w:szCs w:val="18"/>
              </w:rPr>
              <w:t>__________________________</w:t>
            </w:r>
            <w:r w:rsidRPr="00713666">
              <w:rPr>
                <w:rFonts w:ascii="Arial" w:hAnsi="Arial" w:cs="Arial"/>
                <w:b/>
                <w:sz w:val="18"/>
                <w:szCs w:val="18"/>
                <w:lang w:val="vi-VN"/>
              </w:rPr>
              <w:t>__________</w:t>
            </w:r>
            <w:r w:rsidRPr="00713666">
              <w:rPr>
                <w:rFonts w:ascii="Arial" w:hAnsi="Arial" w:cs="Arial"/>
                <w:b/>
                <w:sz w:val="18"/>
                <w:szCs w:val="18"/>
              </w:rPr>
              <w:t>__</w:t>
            </w:r>
          </w:p>
          <w:p w14:paraId="453BBDD3" w14:textId="77777777" w:rsidR="00A45537" w:rsidRPr="00713666" w:rsidRDefault="00A45537" w:rsidP="00351CC0">
            <w:pPr>
              <w:autoSpaceDE w:val="0"/>
              <w:autoSpaceDN w:val="0"/>
              <w:adjustRightInd w:val="0"/>
              <w:ind w:right="-244"/>
              <w:rPr>
                <w:rFonts w:ascii="Arial" w:hAnsi="Arial" w:cs="Arial"/>
                <w:b/>
                <w:sz w:val="18"/>
                <w:szCs w:val="18"/>
              </w:rPr>
            </w:pPr>
            <w:r w:rsidRPr="00713666">
              <w:rPr>
                <w:rFonts w:ascii="Arial" w:hAnsi="Arial" w:cs="Arial"/>
                <w:b/>
                <w:sz w:val="18"/>
                <w:szCs w:val="18"/>
              </w:rPr>
              <w:t>NGÂN HÀNG TNHH MỘT THÀNH VIÊN UNITED OVERSEAS BANK (VIỆT NAM)</w:t>
            </w:r>
          </w:p>
          <w:p w14:paraId="1FEE0E63" w14:textId="77777777" w:rsidR="00A45537" w:rsidRPr="00713666" w:rsidRDefault="00A45537" w:rsidP="00351CC0">
            <w:pPr>
              <w:autoSpaceDE w:val="0"/>
              <w:autoSpaceDN w:val="0"/>
              <w:adjustRightInd w:val="0"/>
              <w:ind w:right="-244"/>
              <w:rPr>
                <w:rFonts w:ascii="Arial" w:hAnsi="Arial" w:cs="Arial"/>
                <w:i/>
                <w:sz w:val="18"/>
                <w:szCs w:val="18"/>
              </w:rPr>
            </w:pPr>
            <w:r w:rsidRPr="00713666">
              <w:rPr>
                <w:rFonts w:ascii="Arial" w:hAnsi="Arial" w:cs="Arial"/>
                <w:i/>
                <w:sz w:val="18"/>
                <w:szCs w:val="18"/>
              </w:rPr>
              <w:t>UNITED OVERSEAS BANK (VIETNAM) LIMITED</w:t>
            </w:r>
          </w:p>
          <w:p w14:paraId="0AAAB16D" w14:textId="77777777" w:rsidR="00A45537" w:rsidRPr="00713666" w:rsidRDefault="00A45537" w:rsidP="00351CC0">
            <w:pPr>
              <w:autoSpaceDE w:val="0"/>
              <w:autoSpaceDN w:val="0"/>
              <w:adjustRightInd w:val="0"/>
              <w:ind w:right="-244"/>
              <w:rPr>
                <w:rFonts w:ascii="Arial" w:hAnsi="Arial" w:cs="Arial"/>
                <w:b/>
                <w:sz w:val="18"/>
                <w:szCs w:val="18"/>
              </w:rPr>
            </w:pPr>
            <w:r w:rsidRPr="00713666">
              <w:rPr>
                <w:rFonts w:ascii="Arial" w:hAnsi="Arial" w:cs="Arial"/>
                <w:i/>
                <w:sz w:val="18"/>
                <w:szCs w:val="18"/>
              </w:rPr>
              <w:tab/>
            </w:r>
          </w:p>
        </w:tc>
        <w:tc>
          <w:tcPr>
            <w:tcW w:w="5349" w:type="dxa"/>
          </w:tcPr>
          <w:p w14:paraId="516564AF" w14:textId="77777777" w:rsidR="00A45537" w:rsidRPr="00713666" w:rsidRDefault="00A45537" w:rsidP="00351CC0">
            <w:pPr>
              <w:autoSpaceDE w:val="0"/>
              <w:autoSpaceDN w:val="0"/>
              <w:adjustRightInd w:val="0"/>
              <w:ind w:right="-244"/>
              <w:rPr>
                <w:rFonts w:ascii="Arial" w:hAnsi="Arial" w:cs="Arial"/>
                <w:b/>
                <w:sz w:val="18"/>
                <w:szCs w:val="18"/>
              </w:rPr>
            </w:pPr>
          </w:p>
          <w:p w14:paraId="39D46F5B" w14:textId="77777777" w:rsidR="00A45537" w:rsidRPr="00713666" w:rsidRDefault="00A45537" w:rsidP="00351CC0">
            <w:pPr>
              <w:autoSpaceDE w:val="0"/>
              <w:autoSpaceDN w:val="0"/>
              <w:adjustRightInd w:val="0"/>
              <w:ind w:right="-244"/>
              <w:rPr>
                <w:rFonts w:ascii="Arial" w:hAnsi="Arial" w:cs="Arial"/>
                <w:b/>
                <w:sz w:val="18"/>
                <w:szCs w:val="18"/>
              </w:rPr>
            </w:pPr>
          </w:p>
          <w:p w14:paraId="25C0D179" w14:textId="77777777" w:rsidR="00AB345B" w:rsidRPr="00713666" w:rsidRDefault="00AB345B" w:rsidP="00351CC0">
            <w:pPr>
              <w:autoSpaceDE w:val="0"/>
              <w:autoSpaceDN w:val="0"/>
              <w:adjustRightInd w:val="0"/>
              <w:ind w:right="-244"/>
              <w:rPr>
                <w:rFonts w:ascii="Arial" w:hAnsi="Arial" w:cs="Arial"/>
                <w:b/>
                <w:sz w:val="18"/>
                <w:szCs w:val="18"/>
              </w:rPr>
            </w:pPr>
          </w:p>
          <w:p w14:paraId="7130D982" w14:textId="77777777" w:rsidR="00AB345B" w:rsidRPr="00713666" w:rsidRDefault="00AB345B" w:rsidP="00351CC0">
            <w:pPr>
              <w:autoSpaceDE w:val="0"/>
              <w:autoSpaceDN w:val="0"/>
              <w:adjustRightInd w:val="0"/>
              <w:ind w:right="-244"/>
              <w:rPr>
                <w:rFonts w:ascii="Arial" w:hAnsi="Arial" w:cs="Arial"/>
                <w:b/>
                <w:sz w:val="18"/>
                <w:szCs w:val="18"/>
              </w:rPr>
            </w:pPr>
          </w:p>
          <w:p w14:paraId="7A154629" w14:textId="77777777" w:rsidR="00A45537" w:rsidRPr="00713666" w:rsidRDefault="00A45537" w:rsidP="00351CC0">
            <w:pPr>
              <w:autoSpaceDE w:val="0"/>
              <w:autoSpaceDN w:val="0"/>
              <w:adjustRightInd w:val="0"/>
              <w:ind w:right="-244"/>
              <w:rPr>
                <w:rFonts w:ascii="Arial" w:hAnsi="Arial" w:cs="Arial"/>
                <w:b/>
                <w:sz w:val="18"/>
                <w:szCs w:val="18"/>
              </w:rPr>
            </w:pPr>
          </w:p>
          <w:p w14:paraId="1D318F81" w14:textId="77777777" w:rsidR="00A45537" w:rsidRPr="00713666" w:rsidRDefault="00A45537" w:rsidP="00351CC0">
            <w:pPr>
              <w:autoSpaceDE w:val="0"/>
              <w:autoSpaceDN w:val="0"/>
              <w:adjustRightInd w:val="0"/>
              <w:ind w:right="-244"/>
              <w:rPr>
                <w:rFonts w:ascii="Arial" w:hAnsi="Arial" w:cs="Arial"/>
                <w:b/>
                <w:sz w:val="18"/>
                <w:szCs w:val="18"/>
              </w:rPr>
            </w:pPr>
            <w:r w:rsidRPr="00713666">
              <w:rPr>
                <w:rFonts w:ascii="Arial" w:hAnsi="Arial" w:cs="Arial"/>
                <w:b/>
                <w:sz w:val="18"/>
                <w:szCs w:val="18"/>
              </w:rPr>
              <w:t>______________________________________</w:t>
            </w:r>
            <w:r w:rsidRPr="00713666">
              <w:rPr>
                <w:rFonts w:ascii="Arial" w:hAnsi="Arial" w:cs="Arial"/>
                <w:b/>
                <w:sz w:val="18"/>
                <w:szCs w:val="18"/>
                <w:lang w:val="vi-VN"/>
              </w:rPr>
              <w:t>___</w:t>
            </w:r>
            <w:r w:rsidRPr="00713666">
              <w:rPr>
                <w:rFonts w:ascii="Arial" w:hAnsi="Arial" w:cs="Arial"/>
                <w:b/>
                <w:sz w:val="18"/>
                <w:szCs w:val="18"/>
              </w:rPr>
              <w:t>___</w:t>
            </w:r>
          </w:p>
          <w:p w14:paraId="115AFE0A" w14:textId="77777777" w:rsidR="00A45537" w:rsidRPr="00713666" w:rsidRDefault="00A45537" w:rsidP="00351CC0">
            <w:pPr>
              <w:autoSpaceDE w:val="0"/>
              <w:autoSpaceDN w:val="0"/>
              <w:adjustRightInd w:val="0"/>
              <w:ind w:right="-244"/>
              <w:rPr>
                <w:rFonts w:ascii="Arial" w:hAnsi="Arial" w:cs="Arial"/>
                <w:b/>
                <w:sz w:val="18"/>
                <w:szCs w:val="18"/>
                <w:lang w:val="vi-VN"/>
              </w:rPr>
            </w:pPr>
            <w:r w:rsidRPr="00713666">
              <w:rPr>
                <w:rFonts w:ascii="Arial" w:hAnsi="Arial" w:cs="Arial"/>
                <w:b/>
                <w:sz w:val="18"/>
                <w:szCs w:val="18"/>
                <w:lang w:val="vi-VN"/>
              </w:rPr>
              <w:t>CHỮ KÝ CỦA NGƯỜI CÓ THẨM QUYỀN CỦA CÔNG TY</w:t>
            </w:r>
          </w:p>
          <w:p w14:paraId="6AD0859F" w14:textId="77777777" w:rsidR="00A45537" w:rsidRPr="00713666" w:rsidRDefault="00A45537" w:rsidP="00351CC0">
            <w:pPr>
              <w:autoSpaceDE w:val="0"/>
              <w:autoSpaceDN w:val="0"/>
              <w:adjustRightInd w:val="0"/>
              <w:ind w:right="-244"/>
              <w:rPr>
                <w:rFonts w:ascii="Arial" w:hAnsi="Arial" w:cs="Arial"/>
                <w:i/>
                <w:sz w:val="18"/>
                <w:szCs w:val="18"/>
              </w:rPr>
            </w:pPr>
            <w:r w:rsidRPr="00713666">
              <w:rPr>
                <w:rFonts w:ascii="Arial" w:hAnsi="Arial" w:cs="Arial"/>
                <w:i/>
                <w:sz w:val="18"/>
                <w:szCs w:val="18"/>
              </w:rPr>
              <w:t>CONSIGNEE’S AUTHORISED SIGNATURE &amp; STAMP</w:t>
            </w:r>
          </w:p>
          <w:p w14:paraId="5CA3033F" w14:textId="77777777" w:rsidR="00A45537" w:rsidRPr="00713666" w:rsidRDefault="00A45537" w:rsidP="00A45537">
            <w:pPr>
              <w:autoSpaceDE w:val="0"/>
              <w:autoSpaceDN w:val="0"/>
              <w:adjustRightInd w:val="0"/>
              <w:ind w:right="-244"/>
              <w:rPr>
                <w:rFonts w:ascii="Arial" w:hAnsi="Arial" w:cs="Arial"/>
                <w:b/>
                <w:sz w:val="18"/>
                <w:szCs w:val="18"/>
              </w:rPr>
            </w:pPr>
          </w:p>
        </w:tc>
      </w:tr>
    </w:tbl>
    <w:p w14:paraId="13BCAAE2" w14:textId="77777777" w:rsidR="00A45537" w:rsidRPr="00713666" w:rsidRDefault="00A45537" w:rsidP="00A45537">
      <w:pPr>
        <w:ind w:right="-244"/>
        <w:rPr>
          <w:rFonts w:ascii="Arial" w:hAnsi="Arial" w:cs="Arial"/>
          <w:sz w:val="18"/>
          <w:szCs w:val="18"/>
        </w:rPr>
      </w:pPr>
    </w:p>
    <w:p w14:paraId="47F45B12" w14:textId="77777777" w:rsidR="00950025" w:rsidRPr="00713666" w:rsidRDefault="00950025">
      <w:pPr>
        <w:rPr>
          <w:rFonts w:ascii="Arial" w:hAnsi="Arial" w:cs="Arial"/>
          <w:sz w:val="18"/>
          <w:szCs w:val="18"/>
        </w:rPr>
      </w:pPr>
    </w:p>
    <w:sectPr w:rsidR="00950025" w:rsidRPr="00713666" w:rsidSect="00AB345B">
      <w:headerReference w:type="default" r:id="rId7"/>
      <w:footerReference w:type="default" r:id="rId8"/>
      <w:pgSz w:w="11906" w:h="16838"/>
      <w:pgMar w:top="864" w:right="1008" w:bottom="720" w:left="900" w:header="720" w:footer="1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F8247" w14:textId="77777777" w:rsidR="006125A0" w:rsidRDefault="006125A0">
      <w:pPr>
        <w:spacing w:after="0" w:line="240" w:lineRule="auto"/>
      </w:pPr>
      <w:r>
        <w:separator/>
      </w:r>
    </w:p>
  </w:endnote>
  <w:endnote w:type="continuationSeparator" w:id="0">
    <w:p w14:paraId="003EC10D" w14:textId="77777777" w:rsidR="006125A0" w:rsidRDefault="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40753"/>
      <w:docPartObj>
        <w:docPartGallery w:val="Page Numbers (Bottom of Page)"/>
        <w:docPartUnique/>
      </w:docPartObj>
    </w:sdtPr>
    <w:sdtEndPr/>
    <w:sdtContent>
      <w:p w14:paraId="296D1718" w14:textId="0044A40C" w:rsidR="00324CEF" w:rsidRDefault="00A45537">
        <w:pPr>
          <w:pStyle w:val="Footer"/>
          <w:jc w:val="center"/>
        </w:pPr>
        <w:r>
          <w:fldChar w:fldCharType="begin"/>
        </w:r>
        <w:r>
          <w:instrText xml:space="preserve"> PAGE   \* MERGEFORMAT </w:instrText>
        </w:r>
        <w:r>
          <w:fldChar w:fldCharType="separate"/>
        </w:r>
        <w:r w:rsidR="00027E63">
          <w:rPr>
            <w:noProof/>
          </w:rPr>
          <w:t>2</w:t>
        </w:r>
        <w:r>
          <w:fldChar w:fldCharType="end"/>
        </w:r>
      </w:p>
    </w:sdtContent>
  </w:sdt>
  <w:p w14:paraId="591BC191" w14:textId="77777777" w:rsidR="00212A02" w:rsidRDefault="0061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1B08" w14:textId="77777777" w:rsidR="006125A0" w:rsidRDefault="006125A0">
      <w:pPr>
        <w:spacing w:after="0" w:line="240" w:lineRule="auto"/>
      </w:pPr>
      <w:r>
        <w:separator/>
      </w:r>
    </w:p>
  </w:footnote>
  <w:footnote w:type="continuationSeparator" w:id="0">
    <w:p w14:paraId="36FBFAC6" w14:textId="77777777" w:rsidR="006125A0" w:rsidRDefault="0061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163D" w14:textId="77777777" w:rsidR="000B22B4" w:rsidRDefault="006125A0" w:rsidP="00516F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7D54"/>
    <w:multiLevelType w:val="hybridMultilevel"/>
    <w:tmpl w:val="66D8CF16"/>
    <w:lvl w:ilvl="0" w:tplc="0409000F">
      <w:start w:val="1"/>
      <w:numFmt w:val="decimal"/>
      <w:lvlText w:val="%1."/>
      <w:lvlJc w:val="left"/>
      <w:pPr>
        <w:ind w:left="720" w:hanging="360"/>
      </w:pPr>
      <w:rPr>
        <w:rFonts w:hint="default"/>
      </w:rPr>
    </w:lvl>
    <w:lvl w:ilvl="1" w:tplc="FFDC54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37"/>
    <w:rsid w:val="00027E63"/>
    <w:rsid w:val="000436C5"/>
    <w:rsid w:val="001C69C8"/>
    <w:rsid w:val="002D4124"/>
    <w:rsid w:val="00380745"/>
    <w:rsid w:val="00397961"/>
    <w:rsid w:val="00517FF4"/>
    <w:rsid w:val="00523E55"/>
    <w:rsid w:val="005C06B5"/>
    <w:rsid w:val="00606BAA"/>
    <w:rsid w:val="006125A0"/>
    <w:rsid w:val="00616FE9"/>
    <w:rsid w:val="00713666"/>
    <w:rsid w:val="007D5C22"/>
    <w:rsid w:val="0081067E"/>
    <w:rsid w:val="00950025"/>
    <w:rsid w:val="009769A9"/>
    <w:rsid w:val="00A45537"/>
    <w:rsid w:val="00A8793B"/>
    <w:rsid w:val="00AB345B"/>
    <w:rsid w:val="00AB5304"/>
    <w:rsid w:val="00AB531E"/>
    <w:rsid w:val="00AC5F7E"/>
    <w:rsid w:val="00BE1399"/>
    <w:rsid w:val="00C449D2"/>
    <w:rsid w:val="00C51A80"/>
    <w:rsid w:val="00C72182"/>
    <w:rsid w:val="00CA059B"/>
    <w:rsid w:val="00D32A59"/>
    <w:rsid w:val="00D4128D"/>
    <w:rsid w:val="00D557BF"/>
    <w:rsid w:val="00F14938"/>
    <w:rsid w:val="00FC7E6E"/>
    <w:rsid w:val="00FF1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A9BE"/>
  <w15:docId w15:val="{4C79E463-0BD4-4811-8489-52A089F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37"/>
  </w:style>
  <w:style w:type="paragraph" w:styleId="Header">
    <w:name w:val="header"/>
    <w:basedOn w:val="Normal"/>
    <w:link w:val="HeaderChar"/>
    <w:uiPriority w:val="99"/>
    <w:unhideWhenUsed/>
    <w:rsid w:val="00A4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37"/>
  </w:style>
  <w:style w:type="table" w:styleId="TableGrid">
    <w:name w:val="Table Grid"/>
    <w:basedOn w:val="TableNormal"/>
    <w:uiPriority w:val="59"/>
    <w:rsid w:val="00A45537"/>
    <w:pPr>
      <w:spacing w:after="0" w:line="240" w:lineRule="auto"/>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D60"/>
    <w:pPr>
      <w:ind w:left="720"/>
      <w:contextualSpacing/>
    </w:pPr>
  </w:style>
  <w:style w:type="character" w:styleId="CommentReference">
    <w:name w:val="annotation reference"/>
    <w:basedOn w:val="DefaultParagraphFont"/>
    <w:uiPriority w:val="99"/>
    <w:semiHidden/>
    <w:unhideWhenUsed/>
    <w:rsid w:val="00FF1D60"/>
    <w:rPr>
      <w:sz w:val="16"/>
      <w:szCs w:val="16"/>
    </w:rPr>
  </w:style>
  <w:style w:type="paragraph" w:styleId="CommentText">
    <w:name w:val="annotation text"/>
    <w:basedOn w:val="Normal"/>
    <w:link w:val="CommentTextChar"/>
    <w:uiPriority w:val="99"/>
    <w:unhideWhenUsed/>
    <w:rsid w:val="00FF1D60"/>
    <w:pPr>
      <w:spacing w:line="240" w:lineRule="auto"/>
    </w:pPr>
    <w:rPr>
      <w:sz w:val="20"/>
      <w:szCs w:val="20"/>
    </w:rPr>
  </w:style>
  <w:style w:type="character" w:customStyle="1" w:styleId="CommentTextChar">
    <w:name w:val="Comment Text Char"/>
    <w:basedOn w:val="DefaultParagraphFont"/>
    <w:link w:val="CommentText"/>
    <w:uiPriority w:val="99"/>
    <w:rsid w:val="00FF1D60"/>
    <w:rPr>
      <w:sz w:val="20"/>
      <w:szCs w:val="20"/>
    </w:rPr>
  </w:style>
  <w:style w:type="paragraph" w:styleId="BalloonText">
    <w:name w:val="Balloon Text"/>
    <w:basedOn w:val="Normal"/>
    <w:link w:val="BalloonTextChar"/>
    <w:uiPriority w:val="99"/>
    <w:semiHidden/>
    <w:unhideWhenUsed/>
    <w:rsid w:val="00FF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60"/>
    <w:rPr>
      <w:rFonts w:ascii="Segoe UI" w:hAnsi="Segoe UI" w:cs="Segoe UI"/>
      <w:sz w:val="18"/>
      <w:szCs w:val="18"/>
    </w:rPr>
  </w:style>
  <w:style w:type="character" w:styleId="PlaceholderText">
    <w:name w:val="Placeholder Text"/>
    <w:basedOn w:val="DefaultParagraphFont"/>
    <w:uiPriority w:val="99"/>
    <w:semiHidden/>
    <w:rsid w:val="00713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UOB</dc:creator>
  <cp:lastModifiedBy>VU Pham Linh Phuong</cp:lastModifiedBy>
  <cp:revision>2</cp:revision>
  <dcterms:created xsi:type="dcterms:W3CDTF">2020-04-24T03:36:00Z</dcterms:created>
  <dcterms:modified xsi:type="dcterms:W3CDTF">2020-04-24T03:36:00Z</dcterms:modified>
</cp:coreProperties>
</file>